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0F92DE2F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D673A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D673A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 xml:space="preserve">доставља укупан износ и структуру трошкова припремања понуде, 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за јавну набавку број </w:t>
      </w:r>
      <w:r w:rsidR="00D673A6">
        <w:rPr>
          <w:rFonts w:ascii="Times New Roman" w:hAnsi="Times New Roman"/>
          <w:sz w:val="24"/>
          <w:lang w:val="sr-Cyrl-RS"/>
        </w:rPr>
        <w:t>02/2021-02,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 Набавка </w:t>
      </w:r>
      <w:r w:rsidR="00D673A6">
        <w:rPr>
          <w:rFonts w:ascii="Times New Roman" w:hAnsi="Times New Roman"/>
          <w:sz w:val="24"/>
          <w:lang w:val="sr-Cyrl-RS"/>
        </w:rPr>
        <w:t xml:space="preserve">добра - </w:t>
      </w:r>
      <w:r w:rsidR="00D673A6" w:rsidRPr="00D673A6">
        <w:rPr>
          <w:rFonts w:ascii="Times New Roman" w:hAnsi="Times New Roman"/>
          <w:sz w:val="24"/>
          <w:lang w:val="sr-Cyrl-RS"/>
        </w:rPr>
        <w:t>теренског возила</w:t>
      </w:r>
      <w:r w:rsidR="00D673A6">
        <w:rPr>
          <w:rFonts w:ascii="Times New Roman" w:hAnsi="Times New Roman"/>
          <w:sz w:val="24"/>
          <w:lang w:val="sr-Cyrl-RS"/>
        </w:rPr>
        <w:t xml:space="preserve"> путем финансијског лизинга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 за потребе </w:t>
      </w:r>
      <w:r w:rsidR="00D673A6">
        <w:rPr>
          <w:rFonts w:ascii="Times New Roman" w:hAnsi="Times New Roman"/>
          <w:sz w:val="24"/>
          <w:lang w:val="sr-Cyrl-RS"/>
        </w:rPr>
        <w:t>Туристичке организације општине Дољевац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 </w:t>
      </w:r>
      <w:r w:rsidRPr="00D5687A">
        <w:rPr>
          <w:rFonts w:ascii="Times New Roman" w:hAnsi="Times New Roman"/>
          <w:sz w:val="24"/>
          <w:lang w:val="sr-Cyrl-RS"/>
        </w:rPr>
        <w:t>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2C259C73" w14:textId="7FBF3359" w:rsidR="00D5687A" w:rsidRPr="007C1865" w:rsidRDefault="007C1865" w:rsidP="00D5687A">
      <w:pPr>
        <w:spacing w:after="120"/>
        <w:ind w:firstLine="425"/>
        <w:jc w:val="both"/>
        <w:rPr>
          <w:rFonts w:ascii="Times New Roman" w:hAnsi="Times New Roman"/>
          <w:iCs/>
          <w:sz w:val="24"/>
          <w:lang w:val="sr-Cyrl-RS"/>
        </w:rPr>
      </w:pPr>
      <w:r w:rsidRPr="007C1865">
        <w:rPr>
          <w:rFonts w:ascii="Times New Roman" w:hAnsi="Times New Roman"/>
          <w:iCs/>
          <w:sz w:val="24"/>
          <w:lang w:val="sr-Cyrl-RS"/>
        </w:rPr>
        <w:t>Уколико понуђач не попуни образац, наручилац није у обавези да му надокнади трошкове припреме понуде.</w:t>
      </w:r>
    </w:p>
    <w:p w14:paraId="30F5A692" w14:textId="77777777" w:rsidR="007C1865" w:rsidRPr="00D5687A" w:rsidRDefault="007C1865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3D26B3"/>
    <w:rsid w:val="004B0A42"/>
    <w:rsid w:val="005F33CD"/>
    <w:rsid w:val="006D7F72"/>
    <w:rsid w:val="00752823"/>
    <w:rsid w:val="007539C9"/>
    <w:rsid w:val="007C1865"/>
    <w:rsid w:val="00902965"/>
    <w:rsid w:val="00927F6B"/>
    <w:rsid w:val="009442F9"/>
    <w:rsid w:val="00A009B1"/>
    <w:rsid w:val="00A064F1"/>
    <w:rsid w:val="00AF0D6A"/>
    <w:rsid w:val="00B61F3E"/>
    <w:rsid w:val="00B725A4"/>
    <w:rsid w:val="00D03DBE"/>
    <w:rsid w:val="00D5687A"/>
    <w:rsid w:val="00D673A6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2021-02-24T13:47:00Z</dcterms:created>
  <dcterms:modified xsi:type="dcterms:W3CDTF">2021-02-24T13:47:00Z</dcterms:modified>
</cp:coreProperties>
</file>