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0EFD" w14:textId="77777777" w:rsidR="00B4121F" w:rsidRDefault="00B4121F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2EE9407B" w14:textId="3291B914" w:rsidR="004E7BCC" w:rsidRDefault="004978E1" w:rsidP="004E7BCC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1350"/>
        <w:gridCol w:w="1620"/>
        <w:gridCol w:w="1260"/>
        <w:gridCol w:w="1620"/>
      </w:tblGrid>
      <w:tr w:rsidR="004E7BCC" w:rsidRPr="00EC0A2F" w14:paraId="38BF0C87" w14:textId="77777777" w:rsidTr="00644299">
        <w:trPr>
          <w:trHeight w:val="197"/>
        </w:trPr>
        <w:tc>
          <w:tcPr>
            <w:tcW w:w="10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EF579" w14:textId="695AA762" w:rsidR="004E7BCC" w:rsidRDefault="004E7BCC" w:rsidP="004E7BCC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  <w:p w14:paraId="5F6ECD18" w14:textId="14725120" w:rsidR="004E7BCC" w:rsidRPr="00EC3CCE" w:rsidRDefault="004E7BCC" w:rsidP="004E7BCC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</w:tc>
      </w:tr>
      <w:tr w:rsidR="004E7BCC" w:rsidRPr="00EC3CCE" w14:paraId="1DBBD761" w14:textId="77777777" w:rsidTr="00644299">
        <w:trPr>
          <w:trHeight w:val="1777"/>
        </w:trPr>
        <w:tc>
          <w:tcPr>
            <w:tcW w:w="90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145065B8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6B5B130A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Опис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1FF6669D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Јединица мере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4ACB51CD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Процена максималног броја сати ангажовања свих спасилаца у уговореном року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50E0B39" w14:textId="77777777" w:rsidR="004E7BCC" w:rsidRPr="00EC3CCE" w:rsidRDefault="004E7BCC" w:rsidP="00644299">
            <w:pPr>
              <w:spacing w:line="240" w:lineRule="auto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Укупна цена по јединици мере, без ПДВ-а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36D17D2C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EC3CCE">
              <w:rPr>
                <w:b/>
                <w:bCs/>
                <w:color w:val="000000"/>
              </w:rPr>
              <w:t>Укупно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3CCE">
              <w:rPr>
                <w:b/>
                <w:bCs/>
                <w:color w:val="000000"/>
              </w:rPr>
              <w:t>без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ПДВ-а</w:t>
            </w:r>
          </w:p>
        </w:tc>
      </w:tr>
      <w:tr w:rsidR="004E7BCC" w:rsidRPr="00EC3CCE" w14:paraId="0127CBA9" w14:textId="77777777" w:rsidTr="00644299">
        <w:trPr>
          <w:trHeight w:val="346"/>
        </w:trPr>
        <w:tc>
          <w:tcPr>
            <w:tcW w:w="900" w:type="dxa"/>
            <w:shd w:val="clear" w:color="000000" w:fill="FFFF00"/>
            <w:vAlign w:val="center"/>
            <w:hideMark/>
          </w:tcPr>
          <w:p w14:paraId="4A426846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1</w:t>
            </w:r>
          </w:p>
        </w:tc>
        <w:tc>
          <w:tcPr>
            <w:tcW w:w="3960" w:type="dxa"/>
            <w:shd w:val="clear" w:color="000000" w:fill="FFFF00"/>
            <w:vAlign w:val="center"/>
            <w:hideMark/>
          </w:tcPr>
          <w:p w14:paraId="70A71C92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2</w:t>
            </w:r>
          </w:p>
        </w:tc>
        <w:tc>
          <w:tcPr>
            <w:tcW w:w="1350" w:type="dxa"/>
            <w:shd w:val="clear" w:color="000000" w:fill="FFFF00"/>
            <w:vAlign w:val="center"/>
            <w:hideMark/>
          </w:tcPr>
          <w:p w14:paraId="55FFF065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3</w:t>
            </w:r>
          </w:p>
        </w:tc>
        <w:tc>
          <w:tcPr>
            <w:tcW w:w="1620" w:type="dxa"/>
            <w:shd w:val="clear" w:color="000000" w:fill="FFFF00"/>
            <w:vAlign w:val="center"/>
            <w:hideMark/>
          </w:tcPr>
          <w:p w14:paraId="56B62722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shd w:val="clear" w:color="000000" w:fill="FFFF00"/>
            <w:vAlign w:val="center"/>
            <w:hideMark/>
          </w:tcPr>
          <w:p w14:paraId="25083864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5</w:t>
            </w:r>
          </w:p>
        </w:tc>
        <w:tc>
          <w:tcPr>
            <w:tcW w:w="1620" w:type="dxa"/>
            <w:shd w:val="clear" w:color="000000" w:fill="FFFF00"/>
            <w:vAlign w:val="center"/>
            <w:hideMark/>
          </w:tcPr>
          <w:p w14:paraId="47682387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6 = 5 х 4</w:t>
            </w:r>
          </w:p>
        </w:tc>
      </w:tr>
      <w:tr w:rsidR="004E7BCC" w:rsidRPr="00EC3CCE" w14:paraId="78B12CFF" w14:textId="77777777" w:rsidTr="00644299">
        <w:trPr>
          <w:trHeight w:val="2235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6EBCCF29" w14:textId="77777777" w:rsidR="004E7BCC" w:rsidRPr="006F1083" w:rsidRDefault="004E7BCC" w:rsidP="00644299">
            <w:pPr>
              <w:spacing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643DA6" w14:textId="71C82F0A" w:rsidR="004E7BCC" w:rsidRPr="006F1083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r w:rsidRPr="006F1083">
              <w:rPr>
                <w:color w:val="000000"/>
                <w:lang w:val="sr-Cyrl-RS"/>
              </w:rPr>
              <w:t xml:space="preserve">Услуге спасилаца на комплексу аква парка, у периоду важења уговора – од </w:t>
            </w:r>
            <w:r>
              <w:rPr>
                <w:color w:val="000000"/>
                <w:lang w:val="sr-Cyrl-RS"/>
              </w:rPr>
              <w:t>15</w:t>
            </w:r>
            <w:r w:rsidRPr="006F1083">
              <w:rPr>
                <w:color w:val="000000"/>
                <w:lang w:val="sr-Cyrl-RS"/>
              </w:rPr>
              <w:t>.06.</w:t>
            </w:r>
            <w:r>
              <w:rPr>
                <w:color w:val="000000"/>
                <w:lang w:val="sr-Cyrl-RS"/>
              </w:rPr>
              <w:t>2021</w:t>
            </w:r>
            <w:r w:rsidRPr="006F1083">
              <w:rPr>
                <w:color w:val="000000"/>
                <w:lang w:val="sr-Cyrl-RS"/>
              </w:rPr>
              <w:t xml:space="preserve">. – </w:t>
            </w:r>
            <w:r>
              <w:rPr>
                <w:color w:val="000000"/>
                <w:lang w:val="sr-Cyrl-RS"/>
              </w:rPr>
              <w:t>15</w:t>
            </w:r>
            <w:r w:rsidRPr="006F1083">
              <w:rPr>
                <w:color w:val="000000"/>
                <w:lang w:val="sr-Cyrl-RS"/>
              </w:rPr>
              <w:t>.09.</w:t>
            </w:r>
            <w:r>
              <w:rPr>
                <w:color w:val="000000"/>
                <w:lang w:val="sr-Cyrl-RS"/>
              </w:rPr>
              <w:t>2021</w:t>
            </w:r>
            <w:r w:rsidRPr="006F1083">
              <w:rPr>
                <w:color w:val="000000"/>
                <w:lang w:val="sr-Cyrl-RS"/>
              </w:rPr>
              <w:t xml:space="preserve">. године  - </w:t>
            </w:r>
            <w:r w:rsidRPr="00EC3CCE">
              <w:rPr>
                <w:color w:val="000000"/>
                <w:lang w:val="sr-Cyrl-RS"/>
              </w:rPr>
              <w:t>1</w:t>
            </w:r>
            <w:r w:rsidRPr="006F1083">
              <w:rPr>
                <w:color w:val="000000"/>
                <w:lang w:val="sr-Cyrl-RS"/>
              </w:rPr>
              <w:t xml:space="preserve">8 дана за текуће одржавање базена и </w:t>
            </w:r>
            <w:r w:rsidRPr="0031250A">
              <w:rPr>
                <w:color w:val="000000"/>
                <w:lang w:val="sr-Cyrl-RS"/>
              </w:rPr>
              <w:t>опреме оквирно 75 да</w:t>
            </w:r>
            <w:r w:rsidRPr="00294E65">
              <w:rPr>
                <w:color w:val="000000"/>
                <w:lang w:val="sr-Cyrl-RS"/>
              </w:rPr>
              <w:t>на</w:t>
            </w:r>
            <w:r w:rsidRPr="00294E65">
              <w:rPr>
                <w:rFonts w:ascii="Calibri" w:hAnsi="Calibri" w:cs="Calibri"/>
                <w:color w:val="000000"/>
                <w:lang w:val="sr-Cyrl-RS"/>
              </w:rPr>
              <w:t>,</w:t>
            </w:r>
            <w:r w:rsidRPr="00294E65">
              <w:rPr>
                <w:color w:val="000000"/>
                <w:lang w:val="sr-Cyrl-RS"/>
              </w:rPr>
              <w:t xml:space="preserve"> са радним временом од 10,00 - 19,00 часова, на 10 спасилачких позиција, са довољним бројем извршилаца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C9DE1F3" w14:textId="77777777" w:rsidR="004E7BCC" w:rsidRPr="00EC3CCE" w:rsidRDefault="004E7BCC" w:rsidP="00644299">
            <w:pPr>
              <w:spacing w:line="240" w:lineRule="auto"/>
              <w:rPr>
                <w:color w:val="000000"/>
              </w:rPr>
            </w:pPr>
            <w:proofErr w:type="spellStart"/>
            <w:r w:rsidRPr="00EC3CCE">
              <w:rPr>
                <w:color w:val="000000"/>
              </w:rPr>
              <w:t>Ефективни</w:t>
            </w:r>
            <w:proofErr w:type="spellEnd"/>
            <w:r w:rsidRPr="00EC3CCE">
              <w:rPr>
                <w:color w:val="000000"/>
              </w:rPr>
              <w:t xml:space="preserve"> </w:t>
            </w:r>
            <w:proofErr w:type="spellStart"/>
            <w:r w:rsidRPr="00EC3CCE">
              <w:rPr>
                <w:color w:val="000000"/>
              </w:rPr>
              <w:t>радни</w:t>
            </w:r>
            <w:proofErr w:type="spellEnd"/>
            <w:r w:rsidRPr="00EC3CCE">
              <w:rPr>
                <w:color w:val="000000"/>
              </w:rPr>
              <w:t xml:space="preserve"> </w:t>
            </w:r>
            <w:proofErr w:type="spellStart"/>
            <w:r w:rsidRPr="00EC3CCE">
              <w:rPr>
                <w:color w:val="000000"/>
              </w:rPr>
              <w:t>час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FF1D62F" w14:textId="77777777" w:rsidR="004E7BCC" w:rsidRPr="00EC3CCE" w:rsidRDefault="004E7BCC" w:rsidP="00644299">
            <w:pPr>
              <w:spacing w:line="240" w:lineRule="auto"/>
              <w:jc w:val="center"/>
              <w:rPr>
                <w:color w:val="000000"/>
              </w:rPr>
            </w:pPr>
            <w:r w:rsidRPr="00EC3CCE">
              <w:rPr>
                <w:color w:val="000000"/>
              </w:rPr>
              <w:t>6.750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BB297AD" w14:textId="77777777" w:rsidR="004E7BCC" w:rsidRPr="00EC3CCE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r w:rsidRPr="00EC3CCE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719014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  <w:tr w:rsidR="004E7BCC" w:rsidRPr="006F1083" w14:paraId="55D142F0" w14:textId="77777777" w:rsidTr="00644299">
        <w:trPr>
          <w:trHeight w:val="1128"/>
        </w:trPr>
        <w:tc>
          <w:tcPr>
            <w:tcW w:w="900" w:type="dxa"/>
            <w:shd w:val="clear" w:color="000000" w:fill="FFFFFF"/>
            <w:vAlign w:val="center"/>
          </w:tcPr>
          <w:p w14:paraId="40183BC1" w14:textId="77777777" w:rsidR="004E7BCC" w:rsidRDefault="004E7BCC" w:rsidP="00644299">
            <w:pPr>
              <w:spacing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7CB94489" w14:textId="5C361CC7" w:rsidR="004E7BCC" w:rsidRPr="006F1083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 ангажовања координатора -руководиоца спасилачке службе 40 сати недељно у периоду од 15.06.2021. – 15.0</w:t>
            </w:r>
            <w:r w:rsidRPr="009413F7">
              <w:rPr>
                <w:color w:val="000000"/>
                <w:lang w:val="sr-Cyrl-RS"/>
              </w:rPr>
              <w:t>9</w:t>
            </w:r>
            <w:r>
              <w:rPr>
                <w:color w:val="000000"/>
                <w:lang w:val="sr-Cyrl-RS"/>
              </w:rPr>
              <w:t>.2021. године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872B69" w14:textId="77777777" w:rsidR="004E7BCC" w:rsidRPr="007A5443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proofErr w:type="spellStart"/>
            <w:r w:rsidRPr="007A5443">
              <w:rPr>
                <w:color w:val="000000"/>
              </w:rPr>
              <w:t>Ефективни</w:t>
            </w:r>
            <w:proofErr w:type="spellEnd"/>
            <w:r w:rsidRPr="007A5443">
              <w:rPr>
                <w:color w:val="000000"/>
              </w:rPr>
              <w:t xml:space="preserve"> </w:t>
            </w:r>
            <w:proofErr w:type="spellStart"/>
            <w:r w:rsidRPr="007A5443">
              <w:rPr>
                <w:color w:val="000000"/>
              </w:rPr>
              <w:t>радни</w:t>
            </w:r>
            <w:proofErr w:type="spellEnd"/>
            <w:r w:rsidRPr="007A5443">
              <w:rPr>
                <w:color w:val="000000"/>
              </w:rPr>
              <w:t xml:space="preserve"> </w:t>
            </w:r>
            <w:proofErr w:type="spellStart"/>
            <w:r w:rsidRPr="007A5443">
              <w:rPr>
                <w:color w:val="000000"/>
              </w:rPr>
              <w:t>час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5E994DDC" w14:textId="77777777" w:rsidR="004E7BCC" w:rsidRPr="007A5443" w:rsidRDefault="004E7BCC" w:rsidP="00644299">
            <w:pPr>
              <w:spacing w:line="240" w:lineRule="auto"/>
              <w:jc w:val="center"/>
              <w:rPr>
                <w:color w:val="000000"/>
                <w:lang w:val="sr-Latn-RS"/>
              </w:rPr>
            </w:pPr>
            <w:r w:rsidRPr="007A5443">
              <w:rPr>
                <w:color w:val="000000"/>
                <w:lang w:val="sr-Latn-RS"/>
              </w:rPr>
              <w:t>520</w:t>
            </w:r>
          </w:p>
          <w:p w14:paraId="3A4CCE48" w14:textId="77777777" w:rsidR="004E7BCC" w:rsidRPr="007A5443" w:rsidRDefault="004E7BCC" w:rsidP="00644299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260" w:type="dxa"/>
            <w:shd w:val="clear" w:color="000000" w:fill="FFFFFF"/>
            <w:vAlign w:val="center"/>
          </w:tcPr>
          <w:p w14:paraId="2F92866F" w14:textId="77777777" w:rsidR="004E7BCC" w:rsidRPr="006F1083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3C27D8" w14:textId="77777777" w:rsidR="004E7BCC" w:rsidRPr="006F1083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  <w:lang w:val="sr-Cyrl-RS"/>
              </w:rPr>
            </w:pPr>
          </w:p>
        </w:tc>
      </w:tr>
      <w:tr w:rsidR="004E7BCC" w:rsidRPr="00EC3CCE" w14:paraId="392FBBCA" w14:textId="77777777" w:rsidTr="00644299">
        <w:trPr>
          <w:trHeight w:val="302"/>
        </w:trPr>
        <w:tc>
          <w:tcPr>
            <w:tcW w:w="900" w:type="dxa"/>
            <w:shd w:val="clear" w:color="000000" w:fill="BDD6EE"/>
            <w:vAlign w:val="center"/>
            <w:hideMark/>
          </w:tcPr>
          <w:p w14:paraId="5801D73D" w14:textId="77777777" w:rsidR="004E7BCC" w:rsidRPr="00EC3CCE" w:rsidRDefault="004E7BCC" w:rsidP="00644299">
            <w:pPr>
              <w:spacing w:line="240" w:lineRule="auto"/>
              <w:jc w:val="right"/>
              <w:rPr>
                <w:color w:val="000000"/>
              </w:rPr>
            </w:pPr>
            <w:r w:rsidRPr="00EC3CCE">
              <w:rPr>
                <w:color w:val="000000"/>
              </w:rPr>
              <w:t>3</w:t>
            </w:r>
          </w:p>
        </w:tc>
        <w:tc>
          <w:tcPr>
            <w:tcW w:w="8190" w:type="dxa"/>
            <w:gridSpan w:val="4"/>
            <w:shd w:val="clear" w:color="000000" w:fill="BDD6EE"/>
            <w:vAlign w:val="center"/>
            <w:hideMark/>
          </w:tcPr>
          <w:p w14:paraId="59AB2822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ПДВ:</w:t>
            </w:r>
          </w:p>
        </w:tc>
        <w:tc>
          <w:tcPr>
            <w:tcW w:w="1620" w:type="dxa"/>
            <w:shd w:val="clear" w:color="000000" w:fill="B8CCE4"/>
            <w:vAlign w:val="center"/>
            <w:hideMark/>
          </w:tcPr>
          <w:p w14:paraId="162F8C8D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  <w:tr w:rsidR="004E7BCC" w:rsidRPr="00EC3CCE" w14:paraId="0D3AF852" w14:textId="77777777" w:rsidTr="00644299">
        <w:trPr>
          <w:trHeight w:val="110"/>
        </w:trPr>
        <w:tc>
          <w:tcPr>
            <w:tcW w:w="900" w:type="dxa"/>
            <w:shd w:val="clear" w:color="000000" w:fill="BDD6EE"/>
            <w:vAlign w:val="center"/>
            <w:hideMark/>
          </w:tcPr>
          <w:p w14:paraId="7744018E" w14:textId="77777777" w:rsidR="004E7BCC" w:rsidRPr="00EC3CCE" w:rsidRDefault="004E7BCC" w:rsidP="00644299">
            <w:pPr>
              <w:spacing w:line="240" w:lineRule="auto"/>
              <w:jc w:val="right"/>
              <w:rPr>
                <w:color w:val="000000"/>
              </w:rPr>
            </w:pPr>
            <w:r w:rsidRPr="00EC3CCE">
              <w:rPr>
                <w:color w:val="000000"/>
              </w:rPr>
              <w:t>4</w:t>
            </w:r>
          </w:p>
        </w:tc>
        <w:tc>
          <w:tcPr>
            <w:tcW w:w="8190" w:type="dxa"/>
            <w:gridSpan w:val="4"/>
            <w:shd w:val="clear" w:color="000000" w:fill="BDD6EE"/>
            <w:vAlign w:val="center"/>
            <w:hideMark/>
          </w:tcPr>
          <w:p w14:paraId="06FCA83D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proofErr w:type="spellStart"/>
            <w:r w:rsidRPr="00EC3CCE">
              <w:rPr>
                <w:b/>
                <w:bCs/>
                <w:color w:val="000000"/>
              </w:rPr>
              <w:t>Укупан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3CCE">
              <w:rPr>
                <w:b/>
                <w:bCs/>
                <w:color w:val="000000"/>
              </w:rPr>
              <w:t>износ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3CCE">
              <w:rPr>
                <w:b/>
                <w:bCs/>
                <w:color w:val="000000"/>
              </w:rPr>
              <w:t>са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ПДВ-</w:t>
            </w:r>
            <w:proofErr w:type="spellStart"/>
            <w:r w:rsidRPr="00EC3CCE">
              <w:rPr>
                <w:b/>
                <w:bCs/>
                <w:color w:val="000000"/>
              </w:rPr>
              <w:t>ом</w:t>
            </w:r>
            <w:proofErr w:type="spellEnd"/>
            <w:r w:rsidRPr="00EC3CCE">
              <w:rPr>
                <w:b/>
                <w:bCs/>
                <w:color w:val="000000"/>
              </w:rPr>
              <w:t>:</w:t>
            </w:r>
          </w:p>
        </w:tc>
        <w:tc>
          <w:tcPr>
            <w:tcW w:w="1620" w:type="dxa"/>
            <w:shd w:val="clear" w:color="000000" w:fill="BDD6EE"/>
            <w:vAlign w:val="center"/>
            <w:hideMark/>
          </w:tcPr>
          <w:p w14:paraId="25CEE52F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</w:tbl>
    <w:p w14:paraId="61EDA13B" w14:textId="77777777" w:rsidR="004E7BCC" w:rsidRPr="004E7BCC" w:rsidRDefault="004E7BCC" w:rsidP="004E7BCC">
      <w:pPr>
        <w:pStyle w:val="ListParagraph"/>
        <w:ind w:left="0"/>
        <w:rPr>
          <w:rFonts w:ascii="Times New Roman" w:hAnsi="Times New Roman"/>
          <w:b/>
          <w:lang w:val="en-GB"/>
        </w:rPr>
      </w:pPr>
    </w:p>
    <w:p w14:paraId="178B808F" w14:textId="77777777" w:rsidR="00677BF4" w:rsidRP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5F0AAC86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378987D1" w14:textId="71589797" w:rsidR="00AD7441" w:rsidRDefault="00AD7441" w:rsidP="00AD7441">
      <w:pPr>
        <w:rPr>
          <w:sz w:val="22"/>
          <w:szCs w:val="22"/>
          <w:lang w:val="sr-Cyrl-RS"/>
        </w:rPr>
      </w:pPr>
    </w:p>
    <w:p w14:paraId="6EBC607B" w14:textId="700B4C4D" w:rsidR="00677BF4" w:rsidRDefault="00677BF4" w:rsidP="00AD7441">
      <w:pPr>
        <w:rPr>
          <w:sz w:val="22"/>
          <w:szCs w:val="22"/>
          <w:lang w:val="sr-Cyrl-RS"/>
        </w:rPr>
      </w:pPr>
    </w:p>
    <w:p w14:paraId="7C7B2559" w14:textId="77777777" w:rsidR="00084ABE" w:rsidRDefault="00084ABE" w:rsidP="00AD7441">
      <w:pPr>
        <w:rPr>
          <w:sz w:val="22"/>
          <w:szCs w:val="22"/>
          <w:lang w:val="sr-Cyrl-RS"/>
        </w:rPr>
      </w:pP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2B46417B" w14:textId="4EDD0156" w:rsidR="004E7BCC" w:rsidRDefault="004E7BCC" w:rsidP="004E7BCC">
      <w:pPr>
        <w:jc w:val="both"/>
        <w:rPr>
          <w:bCs/>
          <w:sz w:val="24"/>
          <w:szCs w:val="24"/>
          <w:lang w:val="sr-Cyrl-RS"/>
        </w:rPr>
      </w:pPr>
      <w:r w:rsidRPr="00084ABE">
        <w:rPr>
          <w:bCs/>
          <w:sz w:val="22"/>
          <w:szCs w:val="22"/>
          <w:lang w:val="sr-Cyrl-RS"/>
        </w:rPr>
        <w:t>Упутство за попуњавање Обрасца структуре цена:</w:t>
      </w:r>
    </w:p>
    <w:p w14:paraId="0F890D7F" w14:textId="77777777" w:rsidR="004E7BCC" w:rsidRPr="00B178AB" w:rsidRDefault="004E7BCC" w:rsidP="004E7BCC">
      <w:pPr>
        <w:jc w:val="both"/>
        <w:rPr>
          <w:bCs/>
          <w:sz w:val="24"/>
          <w:szCs w:val="24"/>
          <w:lang w:val="sr-Cyrl-RS"/>
        </w:rPr>
      </w:pPr>
    </w:p>
    <w:p w14:paraId="414AC72D" w14:textId="77777777" w:rsidR="004E7BCC" w:rsidRPr="0076410B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76410B">
        <w:rPr>
          <w:rFonts w:ascii="Times New Roman" w:hAnsi="Times New Roman"/>
          <w:lang w:val="sr-Cyrl-RS"/>
        </w:rPr>
        <w:t xml:space="preserve">Вредност на позицији 5. редни број 2. представља укупну јединичну цену по сату ангажовања за једног радника, без ПДВ-а; </w:t>
      </w:r>
    </w:p>
    <w:p w14:paraId="6CC7EBBA" w14:textId="77777777" w:rsidR="004E7BCC" w:rsidRPr="0076410B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76410B">
        <w:rPr>
          <w:rFonts w:ascii="Times New Roman" w:hAnsi="Times New Roman"/>
          <w:lang w:val="sr-Cyrl-RS"/>
        </w:rPr>
        <w:t xml:space="preserve">Вредност на позицији 6. редни број 2. представља укупан износ без ПДВ-а и добија се као производ процењеног максималног броја сати ангажовања свих спасилаца у уговореном року (позиција 4. редни број 2) и укупне јединичне цене по сату ангажовања за једног радника (позиција 5. редни број 2); </w:t>
      </w:r>
    </w:p>
    <w:p w14:paraId="4CAB2B5E" w14:textId="77777777" w:rsidR="004E7BCC" w:rsidRPr="0076410B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76410B">
        <w:rPr>
          <w:rFonts w:ascii="Times New Roman" w:hAnsi="Times New Roman"/>
          <w:lang w:val="sr-Cyrl-RS"/>
        </w:rPr>
        <w:t xml:space="preserve">Вредност на позицији 6. редни број 3. представља укупни износ без ПДВ-а и добија се као збир укупног износа без ПДВ-а (позиција 6. редни број 1 и 2) </w:t>
      </w:r>
    </w:p>
    <w:p w14:paraId="5DAB8518" w14:textId="77777777" w:rsidR="004E7BCC" w:rsidRPr="0076410B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76410B">
        <w:rPr>
          <w:rFonts w:ascii="Times New Roman" w:hAnsi="Times New Roman"/>
          <w:lang w:val="sr-Cyrl-RS"/>
        </w:rPr>
        <w:lastRenderedPageBreak/>
        <w:t xml:space="preserve">Вредност на позицији 6. редни број 4. представља износ ПДВ-а и добија се као производ укупног износа без ПДВ-а (позиција 6. редни број 3) и стопе ПДВ-а од 20%; </w:t>
      </w:r>
    </w:p>
    <w:p w14:paraId="181DE2A8" w14:textId="65990F46" w:rsidR="004E7BCC" w:rsidRDefault="004E7BCC" w:rsidP="004E7BCC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lang w:val="sr-Cyrl-RS"/>
        </w:rPr>
      </w:pPr>
      <w:r w:rsidRPr="006A0470">
        <w:rPr>
          <w:rFonts w:ascii="Times New Roman" w:hAnsi="Times New Roman"/>
          <w:lang w:val="sr-Cyrl-RS"/>
        </w:rPr>
        <w:t xml:space="preserve">Вредност на позицији 6. редни број 4. представља укупан износ са ПДВ-ом и добија се као збир укупног износа без ПДВ-а (позиција 6. редни број 3 ) и износа ПДВ-а (позиција 6. редни број 4). </w:t>
      </w:r>
    </w:p>
    <w:p w14:paraId="3BEBE937" w14:textId="77777777" w:rsidR="004E7BCC" w:rsidRPr="00B178AB" w:rsidRDefault="004E7BCC" w:rsidP="004E7BCC">
      <w:pPr>
        <w:pStyle w:val="ListParagraph"/>
        <w:spacing w:after="0" w:line="270" w:lineRule="atLeast"/>
        <w:jc w:val="both"/>
        <w:rPr>
          <w:rFonts w:ascii="Times New Roman" w:hAnsi="Times New Roman"/>
          <w:lang w:val="sr-Cyrl-RS"/>
        </w:rPr>
      </w:pPr>
    </w:p>
    <w:p w14:paraId="4D8D00F3" w14:textId="77777777" w:rsidR="004E7BCC" w:rsidRPr="00B178AB" w:rsidRDefault="004E7BCC" w:rsidP="004E7BCC">
      <w:pPr>
        <w:ind w:left="360"/>
        <w:jc w:val="both"/>
        <w:rPr>
          <w:lang w:val="sr-Cyrl-RS"/>
        </w:rPr>
      </w:pPr>
      <w:r w:rsidRPr="00B178AB">
        <w:rPr>
          <w:lang w:val="sr-Cyrl-RS"/>
        </w:rPr>
        <w:t>НАПОМЕНА: На основу рекапитулације и евиденције ефективног радног времена ангажпваних извршилаца, вршиће се фактурисање предметних услуг</w:t>
      </w:r>
      <w:r>
        <w:rPr>
          <w:lang w:val="sr-Cyrl-RS"/>
        </w:rPr>
        <w:t>а.</w:t>
      </w:r>
    </w:p>
    <w:p w14:paraId="2983CE37" w14:textId="682A7A9E" w:rsidR="006151B0" w:rsidRPr="00677BF4" w:rsidRDefault="006151B0" w:rsidP="00F11EA6">
      <w:pPr>
        <w:rPr>
          <w:lang w:val="sr-Cyrl-RS"/>
        </w:rPr>
      </w:pPr>
    </w:p>
    <w:sectPr w:rsidR="006151B0" w:rsidRPr="0067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4C03"/>
    <w:multiLevelType w:val="hybridMultilevel"/>
    <w:tmpl w:val="C6F6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82720"/>
    <w:rsid w:val="00084ABE"/>
    <w:rsid w:val="00146A04"/>
    <w:rsid w:val="00183ACF"/>
    <w:rsid w:val="001A69A2"/>
    <w:rsid w:val="0026238D"/>
    <w:rsid w:val="00363A33"/>
    <w:rsid w:val="003F18EF"/>
    <w:rsid w:val="004978E1"/>
    <w:rsid w:val="004E7BCC"/>
    <w:rsid w:val="006151B0"/>
    <w:rsid w:val="00627580"/>
    <w:rsid w:val="00677BF4"/>
    <w:rsid w:val="007520E8"/>
    <w:rsid w:val="00867BC8"/>
    <w:rsid w:val="0090026E"/>
    <w:rsid w:val="00A60550"/>
    <w:rsid w:val="00AA102D"/>
    <w:rsid w:val="00AD7441"/>
    <w:rsid w:val="00B4121F"/>
    <w:rsid w:val="00C27262"/>
    <w:rsid w:val="00E2368E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4</cp:revision>
  <dcterms:created xsi:type="dcterms:W3CDTF">2021-02-22T13:15:00Z</dcterms:created>
  <dcterms:modified xsi:type="dcterms:W3CDTF">2021-02-24T10:50:00Z</dcterms:modified>
</cp:coreProperties>
</file>