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1604" w14:textId="38E24C92" w:rsidR="00315028" w:rsidRPr="00BC6675" w:rsidRDefault="00315028" w:rsidP="00315028">
      <w:pPr>
        <w:jc w:val="center"/>
        <w:rPr>
          <w:b/>
          <w:sz w:val="22"/>
          <w:szCs w:val="22"/>
          <w:lang w:val="sr-Cyrl-RS"/>
        </w:rPr>
      </w:pPr>
      <w:r w:rsidRPr="00BC6675">
        <w:rPr>
          <w:b/>
          <w:bCs/>
          <w:iCs/>
          <w:sz w:val="22"/>
          <w:szCs w:val="22"/>
          <w:lang w:val="sr-Cyrl-RS"/>
        </w:rPr>
        <w:t xml:space="preserve"> МОДЕЛ УГОВОРА</w:t>
      </w:r>
      <w:r w:rsidRPr="00BC6675">
        <w:rPr>
          <w:b/>
          <w:sz w:val="22"/>
          <w:szCs w:val="22"/>
          <w:lang w:val="sr-Cyrl-RS"/>
        </w:rPr>
        <w:t xml:space="preserve"> О ПРУЖАЊУ УСЛУГА</w:t>
      </w:r>
    </w:p>
    <w:p w14:paraId="39F2891F" w14:textId="77777777" w:rsidR="00315028" w:rsidRPr="00BC6675" w:rsidRDefault="00315028" w:rsidP="00315028">
      <w:pPr>
        <w:jc w:val="center"/>
        <w:rPr>
          <w:b/>
          <w:sz w:val="22"/>
          <w:szCs w:val="22"/>
          <w:lang w:val="sr-Cyrl-RS"/>
        </w:rPr>
      </w:pPr>
      <w:r w:rsidRPr="00BC6675">
        <w:rPr>
          <w:b/>
          <w:sz w:val="22"/>
          <w:szCs w:val="22"/>
          <w:lang w:val="sr-Cyrl-RS"/>
        </w:rPr>
        <w:t xml:space="preserve">ФИЗИЧКО-ТЕХНИЧКОГ ОБЕЗБЕЂЕЊА </w:t>
      </w:r>
    </w:p>
    <w:p w14:paraId="288332DE" w14:textId="77777777" w:rsidR="00315028" w:rsidRDefault="00315028" w:rsidP="00315028">
      <w:pPr>
        <w:jc w:val="center"/>
        <w:rPr>
          <w:b/>
          <w:bCs/>
          <w:i/>
          <w:iCs/>
          <w:sz w:val="22"/>
          <w:szCs w:val="22"/>
          <w:lang w:val="sr-Cyrl-RS"/>
        </w:rPr>
      </w:pPr>
    </w:p>
    <w:p w14:paraId="4349DF14" w14:textId="77777777" w:rsidR="00AB3DF0" w:rsidRPr="00BC6675" w:rsidRDefault="00AB3DF0" w:rsidP="00315028">
      <w:pPr>
        <w:jc w:val="center"/>
        <w:rPr>
          <w:b/>
          <w:bCs/>
          <w:i/>
          <w:iCs/>
          <w:sz w:val="22"/>
          <w:szCs w:val="22"/>
          <w:lang w:val="sr-Cyrl-RS"/>
        </w:rPr>
      </w:pPr>
    </w:p>
    <w:p w14:paraId="4C4348DD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b/>
          <w:i/>
          <w:iCs/>
          <w:sz w:val="22"/>
          <w:szCs w:val="22"/>
          <w:lang w:val="sr-Cyrl-RS"/>
        </w:rPr>
        <w:t>Закључен између:</w:t>
      </w:r>
    </w:p>
    <w:p w14:paraId="4C4F146F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 xml:space="preserve">Наручиоца : </w:t>
      </w:r>
      <w:r w:rsidRPr="00BC6675">
        <w:rPr>
          <w:b/>
          <w:iCs/>
          <w:sz w:val="22"/>
          <w:szCs w:val="22"/>
          <w:u w:val="single"/>
          <w:lang w:val="sr-Cyrl-RS"/>
        </w:rPr>
        <w:t>Туристичка организација општине Дољевац</w:t>
      </w:r>
    </w:p>
    <w:p w14:paraId="10CFD17A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са седиштем у  Дољевцу, ул. Омладинска бр.6, 18410 Дољевац</w:t>
      </w:r>
    </w:p>
    <w:p w14:paraId="0FA3DF0F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 xml:space="preserve"> ПИБ: </w:t>
      </w:r>
      <w:r w:rsidRPr="00BC6675">
        <w:rPr>
          <w:b/>
          <w:sz w:val="22"/>
          <w:szCs w:val="22"/>
          <w:lang w:val="sr-Cyrl-RS"/>
        </w:rPr>
        <w:t xml:space="preserve">109286590, </w:t>
      </w:r>
      <w:r w:rsidRPr="00BC6675">
        <w:rPr>
          <w:i/>
          <w:iCs/>
          <w:sz w:val="22"/>
          <w:szCs w:val="22"/>
          <w:lang w:val="sr-Cyrl-RS"/>
        </w:rPr>
        <w:t xml:space="preserve"> Матични број: </w:t>
      </w:r>
      <w:r w:rsidRPr="00BC6675">
        <w:rPr>
          <w:sz w:val="22"/>
          <w:szCs w:val="22"/>
          <w:lang w:val="sr-Cyrl-RS"/>
        </w:rPr>
        <w:t xml:space="preserve"> </w:t>
      </w:r>
      <w:r w:rsidRPr="00BC6675">
        <w:rPr>
          <w:b/>
          <w:sz w:val="22"/>
          <w:szCs w:val="22"/>
          <w:lang w:val="sr-Cyrl-RS"/>
        </w:rPr>
        <w:t>17879324</w:t>
      </w:r>
    </w:p>
    <w:p w14:paraId="1CB0FC99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 xml:space="preserve">Број рачуна: </w:t>
      </w:r>
      <w:r w:rsidRPr="00BC6675">
        <w:rPr>
          <w:b/>
          <w:sz w:val="22"/>
          <w:szCs w:val="22"/>
          <w:lang w:val="sr-Cyrl-RS"/>
        </w:rPr>
        <w:t>840-1159664-41</w:t>
      </w:r>
    </w:p>
    <w:p w14:paraId="4CD72B42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Телефон:018/4151-456,</w:t>
      </w:r>
    </w:p>
    <w:p w14:paraId="75A36D39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 xml:space="preserve">коју заступа  Директорка Тања Вученовић, </w:t>
      </w:r>
    </w:p>
    <w:p w14:paraId="19A21347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(у даљем тексту:корисник услуга)</w:t>
      </w:r>
    </w:p>
    <w:p w14:paraId="79CA5019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</w:p>
    <w:p w14:paraId="616FCFF5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и</w:t>
      </w:r>
    </w:p>
    <w:p w14:paraId="1989D408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................................................................................................</w:t>
      </w:r>
    </w:p>
    <w:p w14:paraId="5797EB35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са седиштем у ............................................, улица .........................................., ПИБ:.......................... Матични број: ........................................</w:t>
      </w:r>
    </w:p>
    <w:p w14:paraId="7A2721D9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Број рачуна: ............................................ Назив банке:......................................,</w:t>
      </w:r>
    </w:p>
    <w:p w14:paraId="4A4A7A9E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Телефон:............................Телефакс:</w:t>
      </w:r>
    </w:p>
    <w:p w14:paraId="264ED1BF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 xml:space="preserve">кога заступа................................................................... </w:t>
      </w:r>
    </w:p>
    <w:p w14:paraId="38D157C4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(у даљем тексту: давалац услуга),</w:t>
      </w:r>
    </w:p>
    <w:p w14:paraId="5220C9B4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</w:p>
    <w:p w14:paraId="4EE6CD84" w14:textId="77777777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Основ уговора:</w:t>
      </w:r>
    </w:p>
    <w:p w14:paraId="0767139A" w14:textId="0C841C18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 xml:space="preserve">ЈН Број: </w:t>
      </w:r>
      <w:r w:rsidR="00EA1AE6">
        <w:rPr>
          <w:i/>
          <w:iCs/>
          <w:sz w:val="22"/>
          <w:szCs w:val="22"/>
          <w:lang w:val="sr-Cyrl-RS"/>
        </w:rPr>
        <w:t>0</w:t>
      </w:r>
      <w:r w:rsidR="00133097">
        <w:rPr>
          <w:i/>
          <w:iCs/>
          <w:sz w:val="22"/>
          <w:szCs w:val="22"/>
          <w:lang w:val="sr-Cyrl-RS"/>
        </w:rPr>
        <w:t>4</w:t>
      </w:r>
      <w:r w:rsidR="00CA7C1E">
        <w:rPr>
          <w:i/>
          <w:iCs/>
          <w:sz w:val="22"/>
          <w:szCs w:val="22"/>
          <w:lang w:val="sr-Cyrl-RS"/>
        </w:rPr>
        <w:t xml:space="preserve"> </w:t>
      </w:r>
      <w:r w:rsidRPr="00BC6675">
        <w:rPr>
          <w:i/>
          <w:iCs/>
          <w:sz w:val="22"/>
          <w:szCs w:val="22"/>
          <w:lang w:val="sr-Cyrl-RS"/>
        </w:rPr>
        <w:t>/</w:t>
      </w:r>
      <w:r w:rsidR="00EA1AE6">
        <w:rPr>
          <w:i/>
          <w:iCs/>
          <w:sz w:val="22"/>
          <w:szCs w:val="22"/>
          <w:lang w:val="sr-Cyrl-RS"/>
        </w:rPr>
        <w:t>202</w:t>
      </w:r>
      <w:r w:rsidR="00133097">
        <w:rPr>
          <w:i/>
          <w:iCs/>
          <w:sz w:val="22"/>
          <w:szCs w:val="22"/>
          <w:lang w:val="sr-Cyrl-RS"/>
        </w:rPr>
        <w:t>6</w:t>
      </w:r>
      <w:r w:rsidRPr="00BC6675">
        <w:rPr>
          <w:i/>
          <w:iCs/>
          <w:sz w:val="22"/>
          <w:szCs w:val="22"/>
          <w:lang w:val="sr-Cyrl-RS"/>
        </w:rPr>
        <w:t>-02</w:t>
      </w:r>
    </w:p>
    <w:p w14:paraId="1867BBD6" w14:textId="2E4BD23F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Број и датум одлуке о додели уговора</w:t>
      </w:r>
      <w:r>
        <w:rPr>
          <w:i/>
          <w:iCs/>
          <w:sz w:val="22"/>
          <w:szCs w:val="22"/>
          <w:lang w:val="sr-Cyrl-RS"/>
        </w:rPr>
        <w:t xml:space="preserve">: </w:t>
      </w:r>
      <w:r w:rsidR="00EA1AE6">
        <w:rPr>
          <w:i/>
          <w:iCs/>
          <w:sz w:val="22"/>
          <w:szCs w:val="22"/>
          <w:lang w:val="sr-Cyrl-RS"/>
        </w:rPr>
        <w:t>0</w:t>
      </w:r>
      <w:r w:rsidR="00133097">
        <w:rPr>
          <w:i/>
          <w:iCs/>
          <w:sz w:val="22"/>
          <w:szCs w:val="22"/>
          <w:lang w:val="sr-Cyrl-RS"/>
        </w:rPr>
        <w:t>4</w:t>
      </w:r>
      <w:r>
        <w:rPr>
          <w:i/>
          <w:iCs/>
          <w:sz w:val="22"/>
          <w:szCs w:val="22"/>
          <w:lang w:val="sr-Cyrl-RS"/>
        </w:rPr>
        <w:t>/</w:t>
      </w:r>
      <w:r w:rsidR="00EA1AE6">
        <w:rPr>
          <w:i/>
          <w:iCs/>
          <w:sz w:val="22"/>
          <w:szCs w:val="22"/>
          <w:lang w:val="sr-Cyrl-RS"/>
        </w:rPr>
        <w:t>202</w:t>
      </w:r>
      <w:r w:rsidR="00133097">
        <w:rPr>
          <w:i/>
          <w:iCs/>
          <w:sz w:val="22"/>
          <w:szCs w:val="22"/>
          <w:lang w:val="sr-Cyrl-RS"/>
        </w:rPr>
        <w:t>6</w:t>
      </w:r>
      <w:r>
        <w:rPr>
          <w:i/>
          <w:iCs/>
          <w:sz w:val="22"/>
          <w:szCs w:val="22"/>
          <w:lang w:val="sr-Cyrl-RS"/>
        </w:rPr>
        <w:t>-02 од _______</w:t>
      </w:r>
      <w:r w:rsidR="00000B23">
        <w:rPr>
          <w:i/>
          <w:iCs/>
          <w:sz w:val="22"/>
          <w:szCs w:val="22"/>
          <w:lang w:val="sr-Cyrl-RS"/>
        </w:rPr>
        <w:t>__</w:t>
      </w:r>
      <w:r>
        <w:rPr>
          <w:i/>
          <w:iCs/>
          <w:sz w:val="22"/>
          <w:szCs w:val="22"/>
          <w:lang w:val="sr-Cyrl-RS"/>
        </w:rPr>
        <w:t>.</w:t>
      </w:r>
      <w:r w:rsidR="00EA1AE6">
        <w:rPr>
          <w:i/>
          <w:iCs/>
          <w:sz w:val="22"/>
          <w:szCs w:val="22"/>
          <w:lang w:val="sr-Cyrl-RS"/>
        </w:rPr>
        <w:t>202</w:t>
      </w:r>
      <w:r w:rsidR="00133097">
        <w:rPr>
          <w:i/>
          <w:iCs/>
          <w:sz w:val="22"/>
          <w:szCs w:val="22"/>
          <w:lang w:val="sr-Cyrl-RS"/>
        </w:rPr>
        <w:t>6</w:t>
      </w:r>
      <w:r>
        <w:rPr>
          <w:i/>
          <w:iCs/>
          <w:sz w:val="22"/>
          <w:szCs w:val="22"/>
          <w:lang w:val="sr-Cyrl-RS"/>
        </w:rPr>
        <w:t>. године</w:t>
      </w:r>
    </w:p>
    <w:p w14:paraId="5E9DBFC1" w14:textId="41DC4784" w:rsidR="00315028" w:rsidRPr="00BC6675" w:rsidRDefault="00315028" w:rsidP="00315028">
      <w:pPr>
        <w:rPr>
          <w:i/>
          <w:iCs/>
          <w:sz w:val="22"/>
          <w:szCs w:val="22"/>
          <w:lang w:val="sr-Cyrl-RS"/>
        </w:rPr>
      </w:pPr>
      <w:r w:rsidRPr="00BC6675">
        <w:rPr>
          <w:i/>
          <w:iCs/>
          <w:sz w:val="22"/>
          <w:szCs w:val="22"/>
          <w:lang w:val="sr-Cyrl-RS"/>
        </w:rPr>
        <w:t>Понуда изабраног понуђача бр. ______ од</w:t>
      </w:r>
      <w:r>
        <w:rPr>
          <w:i/>
          <w:iCs/>
          <w:sz w:val="22"/>
          <w:szCs w:val="22"/>
          <w:lang w:val="sr-Cyrl-RS"/>
        </w:rPr>
        <w:t>___________.</w:t>
      </w:r>
      <w:r w:rsidR="00EA1AE6">
        <w:rPr>
          <w:i/>
          <w:iCs/>
          <w:sz w:val="22"/>
          <w:szCs w:val="22"/>
          <w:lang w:val="sr-Cyrl-RS"/>
        </w:rPr>
        <w:t>202</w:t>
      </w:r>
      <w:r w:rsidR="00133097">
        <w:rPr>
          <w:i/>
          <w:iCs/>
          <w:sz w:val="22"/>
          <w:szCs w:val="22"/>
          <w:lang w:val="sr-Cyrl-RS"/>
        </w:rPr>
        <w:t>6</w:t>
      </w:r>
      <w:r>
        <w:rPr>
          <w:i/>
          <w:iCs/>
          <w:sz w:val="22"/>
          <w:szCs w:val="22"/>
          <w:lang w:val="sr-Cyrl-RS"/>
        </w:rPr>
        <w:t xml:space="preserve">. године </w:t>
      </w:r>
    </w:p>
    <w:p w14:paraId="64D24619" w14:textId="77777777" w:rsidR="00315028" w:rsidRDefault="00315028" w:rsidP="00315028">
      <w:pPr>
        <w:jc w:val="both"/>
        <w:rPr>
          <w:b/>
          <w:sz w:val="22"/>
          <w:szCs w:val="22"/>
          <w:lang w:val="sr-Cyrl-RS"/>
        </w:rPr>
      </w:pPr>
    </w:p>
    <w:p w14:paraId="0C384C20" w14:textId="77777777" w:rsidR="00AB3DF0" w:rsidRPr="00BC6675" w:rsidRDefault="00AB3DF0" w:rsidP="00315028">
      <w:pPr>
        <w:jc w:val="both"/>
        <w:rPr>
          <w:b/>
          <w:sz w:val="22"/>
          <w:szCs w:val="22"/>
          <w:lang w:val="sr-Cyrl-RS"/>
        </w:rPr>
      </w:pPr>
    </w:p>
    <w:p w14:paraId="3A6C5D49" w14:textId="6A438293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Члан 1.</w:t>
      </w:r>
    </w:p>
    <w:p w14:paraId="3AF51F10" w14:textId="77777777" w:rsidR="00315028" w:rsidRDefault="00315028" w:rsidP="00315028">
      <w:pPr>
        <w:jc w:val="center"/>
        <w:rPr>
          <w:sz w:val="22"/>
          <w:szCs w:val="22"/>
          <w:lang w:val="sr-Cyrl-RS"/>
        </w:rPr>
      </w:pPr>
    </w:p>
    <w:p w14:paraId="32588765" w14:textId="690B8D5B" w:rsidR="00315028" w:rsidRDefault="00315028" w:rsidP="00BD27EA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 xml:space="preserve">Предмет овог уговора је набавка услуга физичко – техничког обезбеђења </w:t>
      </w:r>
      <w:r>
        <w:rPr>
          <w:sz w:val="22"/>
          <w:szCs w:val="22"/>
          <w:lang w:val="sr-Cyrl-RS"/>
        </w:rPr>
        <w:t xml:space="preserve"> по спроведеном поступку набавке услуга</w:t>
      </w:r>
      <w:r w:rsidRPr="00315028">
        <w:rPr>
          <w:lang w:val="sr-Cyrl-RS"/>
        </w:rPr>
        <w:t xml:space="preserve"> </w:t>
      </w:r>
      <w:r w:rsidRPr="00315028">
        <w:rPr>
          <w:sz w:val="22"/>
          <w:szCs w:val="22"/>
          <w:lang w:val="sr-Cyrl-RS"/>
        </w:rPr>
        <w:t xml:space="preserve">физичко – техничког обезбеђења </w:t>
      </w:r>
      <w:r w:rsidRPr="00BC6675">
        <w:rPr>
          <w:sz w:val="22"/>
          <w:szCs w:val="22"/>
          <w:lang w:val="sr-Cyrl-RS"/>
        </w:rPr>
        <w:t xml:space="preserve">на комплексу Аква парка у Дољевцу </w:t>
      </w:r>
      <w:r>
        <w:rPr>
          <w:sz w:val="22"/>
          <w:szCs w:val="22"/>
          <w:lang w:val="sr-Cyrl-RS"/>
        </w:rPr>
        <w:t>број:</w:t>
      </w:r>
      <w:r w:rsidR="008A2B6C">
        <w:rPr>
          <w:sz w:val="22"/>
          <w:szCs w:val="22"/>
          <w:lang w:val="sr-Cyrl-RS"/>
        </w:rPr>
        <w:t>04</w:t>
      </w:r>
      <w:r>
        <w:rPr>
          <w:sz w:val="22"/>
          <w:szCs w:val="22"/>
          <w:lang w:val="sr-Cyrl-RS"/>
        </w:rPr>
        <w:t xml:space="preserve"> /</w:t>
      </w:r>
      <w:r w:rsidR="00EA1AE6">
        <w:rPr>
          <w:sz w:val="22"/>
          <w:szCs w:val="22"/>
          <w:lang w:val="sr-Cyrl-RS"/>
        </w:rPr>
        <w:t>202</w:t>
      </w:r>
      <w:r w:rsidR="00133097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RS"/>
        </w:rPr>
        <w:t xml:space="preserve">-02 </w:t>
      </w:r>
      <w:r w:rsidRPr="00BC6675">
        <w:rPr>
          <w:rFonts w:eastAsia="Calibri"/>
          <w:color w:val="000000"/>
          <w:sz w:val="22"/>
          <w:szCs w:val="22"/>
          <w:lang w:val="sr-Cyrl-RS"/>
        </w:rPr>
        <w:t xml:space="preserve">и то 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1 позиција 24 часа, у периоду од </w:t>
      </w:r>
      <w:r w:rsidR="0001668A">
        <w:rPr>
          <w:rFonts w:eastAsia="Calibri"/>
          <w:b/>
          <w:bCs/>
          <w:color w:val="000000"/>
          <w:sz w:val="22"/>
          <w:szCs w:val="22"/>
          <w:lang w:val="sr-Cyrl-RS"/>
        </w:rPr>
        <w:t>09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. </w:t>
      </w:r>
      <w:r w:rsidR="0001668A">
        <w:rPr>
          <w:rFonts w:eastAsia="Calibri"/>
          <w:b/>
          <w:bCs/>
          <w:color w:val="000000"/>
          <w:sz w:val="22"/>
          <w:szCs w:val="22"/>
          <w:lang w:val="sr-Cyrl-RS"/>
        </w:rPr>
        <w:t>марта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 </w:t>
      </w:r>
      <w:r w:rsidR="00EA1AE6">
        <w:rPr>
          <w:rFonts w:eastAsia="Calibri"/>
          <w:b/>
          <w:bCs/>
          <w:color w:val="000000"/>
          <w:sz w:val="22"/>
          <w:szCs w:val="22"/>
          <w:lang w:val="sr-Cyrl-RS"/>
        </w:rPr>
        <w:t>202</w:t>
      </w:r>
      <w:r w:rsidR="00133097">
        <w:rPr>
          <w:rFonts w:eastAsia="Calibri"/>
          <w:b/>
          <w:bCs/>
          <w:color w:val="000000"/>
          <w:sz w:val="22"/>
          <w:szCs w:val="22"/>
          <w:lang w:val="sr-Cyrl-RS"/>
        </w:rPr>
        <w:t>6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. године, до </w:t>
      </w:r>
      <w:r w:rsidR="0001668A">
        <w:rPr>
          <w:rFonts w:eastAsia="Calibri"/>
          <w:b/>
          <w:bCs/>
          <w:color w:val="000000"/>
          <w:sz w:val="22"/>
          <w:szCs w:val="22"/>
          <w:lang w:val="sr-Cyrl-RS"/>
        </w:rPr>
        <w:t>08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. </w:t>
      </w:r>
      <w:r w:rsidR="0001668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марта </w:t>
      </w:r>
      <w:r w:rsidR="00EA1AE6">
        <w:rPr>
          <w:rFonts w:eastAsia="Calibri"/>
          <w:b/>
          <w:bCs/>
          <w:color w:val="000000"/>
          <w:sz w:val="22"/>
          <w:szCs w:val="22"/>
          <w:lang w:val="sr-Cyrl-RS"/>
        </w:rPr>
        <w:t>202</w:t>
      </w:r>
      <w:r w:rsidR="001D5C5A">
        <w:rPr>
          <w:rFonts w:eastAsia="Calibri"/>
          <w:b/>
          <w:bCs/>
          <w:color w:val="000000"/>
          <w:sz w:val="22"/>
          <w:szCs w:val="22"/>
          <w:lang w:val="sr-Cyrl-RS"/>
        </w:rPr>
        <w:t>7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. године (оквирно 365 дана) са најмање 4 извршиоца и 2 позиција за време трајања летње сезоне </w:t>
      </w:r>
      <w:r w:rsidR="002336D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од </w:t>
      </w:r>
      <w:r w:rsidR="00CA7C1E">
        <w:rPr>
          <w:rFonts w:eastAsia="Calibri"/>
          <w:b/>
          <w:bCs/>
          <w:color w:val="000000"/>
          <w:sz w:val="22"/>
          <w:szCs w:val="22"/>
          <w:lang w:val="sr-Cyrl-RS"/>
        </w:rPr>
        <w:t>1</w:t>
      </w:r>
      <w:r w:rsidR="001D5C5A">
        <w:rPr>
          <w:rFonts w:eastAsia="Calibri"/>
          <w:b/>
          <w:bCs/>
          <w:color w:val="000000"/>
          <w:sz w:val="22"/>
          <w:szCs w:val="22"/>
          <w:lang w:val="sr-Cyrl-RS"/>
        </w:rPr>
        <w:t>3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>.06.</w:t>
      </w:r>
      <w:r w:rsidR="00EA1AE6">
        <w:rPr>
          <w:rFonts w:eastAsia="Calibri"/>
          <w:b/>
          <w:bCs/>
          <w:color w:val="000000"/>
          <w:sz w:val="22"/>
          <w:szCs w:val="22"/>
          <w:lang w:val="sr-Cyrl-RS"/>
        </w:rPr>
        <w:t>202</w:t>
      </w:r>
      <w:r w:rsidR="001D5C5A">
        <w:rPr>
          <w:rFonts w:eastAsia="Calibri"/>
          <w:b/>
          <w:bCs/>
          <w:color w:val="000000"/>
          <w:sz w:val="22"/>
          <w:szCs w:val="22"/>
          <w:lang w:val="sr-Cyrl-RS"/>
        </w:rPr>
        <w:t>6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 xml:space="preserve">. до </w:t>
      </w:r>
      <w:r w:rsidR="00CA7C1E">
        <w:rPr>
          <w:rFonts w:eastAsia="Calibri"/>
          <w:b/>
          <w:bCs/>
          <w:color w:val="000000"/>
          <w:sz w:val="22"/>
          <w:szCs w:val="22"/>
          <w:lang w:val="sr-Cyrl-RS"/>
        </w:rPr>
        <w:t>1</w:t>
      </w:r>
      <w:r w:rsidR="001D5C5A">
        <w:rPr>
          <w:rFonts w:eastAsia="Calibri"/>
          <w:b/>
          <w:bCs/>
          <w:color w:val="000000"/>
          <w:sz w:val="22"/>
          <w:szCs w:val="22"/>
          <w:lang w:val="sr-Cyrl-RS"/>
        </w:rPr>
        <w:t>3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>.09.</w:t>
      </w:r>
      <w:r w:rsidR="00EA1AE6">
        <w:rPr>
          <w:rFonts w:eastAsia="Calibri"/>
          <w:b/>
          <w:bCs/>
          <w:color w:val="000000"/>
          <w:sz w:val="22"/>
          <w:szCs w:val="22"/>
          <w:lang w:val="sr-Cyrl-RS"/>
        </w:rPr>
        <w:t>202</w:t>
      </w:r>
      <w:r w:rsidR="001D5C5A">
        <w:rPr>
          <w:rFonts w:eastAsia="Calibri"/>
          <w:b/>
          <w:bCs/>
          <w:color w:val="000000"/>
          <w:sz w:val="22"/>
          <w:szCs w:val="22"/>
          <w:lang w:val="sr-Cyrl-RS"/>
        </w:rPr>
        <w:t>6</w:t>
      </w:r>
      <w:r w:rsidR="00BD27EA" w:rsidRPr="00BD27EA">
        <w:rPr>
          <w:rFonts w:eastAsia="Calibri"/>
          <w:b/>
          <w:bCs/>
          <w:color w:val="000000"/>
          <w:sz w:val="22"/>
          <w:szCs w:val="22"/>
          <w:lang w:val="sr-Cyrl-RS"/>
        </w:rPr>
        <w:t>. године (оквирно 93 дана) у периоду од 11:00 часова до 19:00 часова, 1 извршилац.</w:t>
      </w:r>
      <w:r w:rsidRPr="00BC6675">
        <w:rPr>
          <w:sz w:val="22"/>
          <w:szCs w:val="22"/>
          <w:lang w:val="sr-Cyrl-RS"/>
        </w:rPr>
        <w:tab/>
      </w:r>
    </w:p>
    <w:p w14:paraId="48CE449B" w14:textId="77777777" w:rsidR="001D5C5A" w:rsidRPr="00BC6675" w:rsidRDefault="001D5C5A" w:rsidP="00BD27EA">
      <w:pPr>
        <w:jc w:val="both"/>
        <w:rPr>
          <w:sz w:val="22"/>
          <w:szCs w:val="22"/>
          <w:lang w:val="sr-Cyrl-RS"/>
        </w:rPr>
      </w:pPr>
    </w:p>
    <w:p w14:paraId="094EEC2F" w14:textId="77777777" w:rsidR="00315028" w:rsidRPr="00BC6675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Члан 2.</w:t>
      </w:r>
    </w:p>
    <w:p w14:paraId="33C78D48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Услуга из члана 1. подразумева континуирану активност у циљу:</w:t>
      </w:r>
    </w:p>
    <w:p w14:paraId="0983E491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заштите драгоцености и људства,</w:t>
      </w:r>
    </w:p>
    <w:p w14:paraId="23E44740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оптималне заштите објеката и имовине у њему,</w:t>
      </w:r>
    </w:p>
    <w:p w14:paraId="078E1B0D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оптималне  заштите лица у објекту (запослених и посетилаца)</w:t>
      </w:r>
    </w:p>
    <w:p w14:paraId="71B0690F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чување пословних и безбедносних информација.</w:t>
      </w:r>
    </w:p>
    <w:p w14:paraId="17BB4C27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Наведени циљеви остварују се путем:</w:t>
      </w:r>
    </w:p>
    <w:p w14:paraId="076536A2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обављања оперативних послова у функцији безбедности објекта</w:t>
      </w:r>
    </w:p>
    <w:p w14:paraId="50ED9CBF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откривање и спречавање извршења кривичних дела у објекту</w:t>
      </w:r>
    </w:p>
    <w:p w14:paraId="46A3388F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обезбеђење доказа, обавештавање овлашћених представника наручиоца и по сагласности</w:t>
      </w:r>
    </w:p>
    <w:p w14:paraId="7EBD925F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обавештавања надлежног ОУП-а,</w:t>
      </w:r>
    </w:p>
    <w:p w14:paraId="49A55134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контрола уношења и изношења робе, материјала и опреме,</w:t>
      </w:r>
    </w:p>
    <w:p w14:paraId="66291A1F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одржавање реда у објекту на основу овлашћења из интерне нормативе наручиоца</w:t>
      </w:r>
    </w:p>
    <w:p w14:paraId="51DBF61F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- обављање других послова из домена безбедности по захтеву наручиоца у законским оквирима</w:t>
      </w:r>
      <w:r>
        <w:rPr>
          <w:sz w:val="22"/>
          <w:szCs w:val="22"/>
          <w:lang w:val="sr-Cyrl-RS"/>
        </w:rPr>
        <w:t>.</w:t>
      </w:r>
    </w:p>
    <w:p w14:paraId="559A9FD6" w14:textId="27F2B0E8" w:rsidR="009C760E" w:rsidRDefault="009C760E" w:rsidP="00AB3DF0">
      <w:pPr>
        <w:rPr>
          <w:sz w:val="22"/>
          <w:szCs w:val="22"/>
          <w:lang w:val="sr-Cyrl-RS"/>
        </w:rPr>
      </w:pPr>
    </w:p>
    <w:p w14:paraId="247977CB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3D58C2F6" w14:textId="62F57379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Члан 3.</w:t>
      </w:r>
    </w:p>
    <w:p w14:paraId="690DBE27" w14:textId="77777777" w:rsidR="00AB3DF0" w:rsidRDefault="00AB3DF0" w:rsidP="00315028">
      <w:pPr>
        <w:jc w:val="center"/>
        <w:rPr>
          <w:sz w:val="22"/>
          <w:szCs w:val="22"/>
          <w:lang w:val="sr-Cyrl-RS"/>
        </w:rPr>
      </w:pPr>
    </w:p>
    <w:p w14:paraId="243DC912" w14:textId="357B7EE0" w:rsidR="00BD27EA" w:rsidRDefault="00E70653" w:rsidP="00315028">
      <w:pPr>
        <w:jc w:val="both"/>
        <w:rPr>
          <w:sz w:val="22"/>
          <w:szCs w:val="22"/>
          <w:lang w:val="sr-Cyrl-RS"/>
        </w:rPr>
      </w:pPr>
      <w:r w:rsidRPr="00E70653">
        <w:rPr>
          <w:sz w:val="22"/>
          <w:szCs w:val="22"/>
          <w:lang w:val="sr-Cyrl-RS"/>
        </w:rPr>
        <w:t>Укупна цена за тражене услуге које су предмет овог уговора а у свему према понуди Извршиоца услуга из члана 1. овог уговора, укупно износи __________________ динара без ПДВ-а, (______________ динара са ПДВ-ом) односно највише до износа процењене вредности –</w:t>
      </w:r>
      <w:r w:rsidR="001D5C5A">
        <w:rPr>
          <w:b/>
          <w:bCs/>
          <w:sz w:val="22"/>
          <w:szCs w:val="22"/>
          <w:lang w:val="sr-Cyrl-RS"/>
        </w:rPr>
        <w:t xml:space="preserve">6.200.000,00 </w:t>
      </w:r>
      <w:r w:rsidRPr="002336DA">
        <w:rPr>
          <w:b/>
          <w:bCs/>
          <w:sz w:val="22"/>
          <w:szCs w:val="22"/>
          <w:lang w:val="sr-Cyrl-RS"/>
        </w:rPr>
        <w:t>динара</w:t>
      </w:r>
      <w:r w:rsidRPr="002336DA">
        <w:rPr>
          <w:sz w:val="22"/>
          <w:szCs w:val="22"/>
          <w:lang w:val="sr-Cyrl-RS"/>
        </w:rPr>
        <w:t xml:space="preserve"> </w:t>
      </w:r>
      <w:r w:rsidRPr="00E70653">
        <w:rPr>
          <w:sz w:val="22"/>
          <w:szCs w:val="22"/>
          <w:lang w:val="sr-Cyrl-RS"/>
        </w:rPr>
        <w:t>без обрачунатог ПДВ-а.</w:t>
      </w:r>
      <w:r w:rsidR="00315028" w:rsidRPr="00BC6675">
        <w:rPr>
          <w:sz w:val="22"/>
          <w:szCs w:val="22"/>
          <w:lang w:val="sr-Cyrl-RS"/>
        </w:rPr>
        <w:tab/>
      </w:r>
    </w:p>
    <w:p w14:paraId="4F3DF8A6" w14:textId="1AD522B4" w:rsidR="00315028" w:rsidRPr="00BC6675" w:rsidRDefault="001A0D7D" w:rsidP="003150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315028" w:rsidRPr="00BC6675">
        <w:rPr>
          <w:sz w:val="22"/>
          <w:szCs w:val="22"/>
          <w:lang w:val="sr-Cyrl-RS"/>
        </w:rPr>
        <w:t>Порез на додату вредност  пада на терет корисника услуга.</w:t>
      </w:r>
    </w:p>
    <w:p w14:paraId="1778C4CF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ab/>
        <w:t>Давалац услуга се обавезује  да испостави  фактуру  месечно по пруженој услузи.</w:t>
      </w:r>
    </w:p>
    <w:p w14:paraId="0F22FE23" w14:textId="3724F1EF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  <w:r w:rsidRPr="002336DA">
        <w:rPr>
          <w:color w:val="FF0000"/>
          <w:sz w:val="22"/>
          <w:szCs w:val="22"/>
          <w:lang w:val="sr-Cyrl-RS"/>
        </w:rPr>
        <w:tab/>
        <w:t xml:space="preserve"> </w:t>
      </w:r>
      <w:r w:rsidRPr="002336DA">
        <w:rPr>
          <w:sz w:val="22"/>
          <w:szCs w:val="22"/>
          <w:lang w:val="sr-Cyrl-RS"/>
        </w:rPr>
        <w:t xml:space="preserve">Рок плаћања фактуре је </w:t>
      </w:r>
      <w:r w:rsidR="009C760E" w:rsidRPr="002336DA">
        <w:rPr>
          <w:sz w:val="22"/>
          <w:szCs w:val="22"/>
          <w:lang w:val="sr-Cyrl-RS"/>
        </w:rPr>
        <w:t>45</w:t>
      </w:r>
      <w:r w:rsidRPr="002336DA">
        <w:rPr>
          <w:sz w:val="22"/>
          <w:szCs w:val="22"/>
          <w:lang w:val="sr-Cyrl-RS"/>
        </w:rPr>
        <w:t xml:space="preserve"> дана од дана испостављања фактуре</w:t>
      </w:r>
      <w:r w:rsidR="001A0D7D" w:rsidRPr="002336DA">
        <w:rPr>
          <w:sz w:val="22"/>
          <w:szCs w:val="22"/>
          <w:lang w:val="sr-Cyrl-RS"/>
        </w:rPr>
        <w:t xml:space="preserve"> на рачун Извршиоца </w:t>
      </w:r>
      <w:r w:rsidR="001A0D7D" w:rsidRPr="001A0D7D">
        <w:rPr>
          <w:sz w:val="22"/>
          <w:szCs w:val="22"/>
          <w:lang w:val="sr-Cyrl-RS"/>
        </w:rPr>
        <w:t>услуга ______________________код ______________</w:t>
      </w:r>
      <w:r w:rsidR="001D5C5A">
        <w:rPr>
          <w:sz w:val="22"/>
          <w:szCs w:val="22"/>
          <w:lang w:val="sr-Cyrl-RS"/>
        </w:rPr>
        <w:t>_____</w:t>
      </w:r>
      <w:r w:rsidR="001A0D7D" w:rsidRPr="001A0D7D">
        <w:rPr>
          <w:sz w:val="22"/>
          <w:szCs w:val="22"/>
          <w:lang w:val="sr-Cyrl-RS"/>
        </w:rPr>
        <w:t>Банке.</w:t>
      </w:r>
    </w:p>
    <w:p w14:paraId="4C7C3C63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ab/>
        <w:t>У случају  прекорачења рока  плаћања,  давалац услуга ће зарачунати  законску затезну камату.</w:t>
      </w:r>
    </w:p>
    <w:p w14:paraId="55257A3B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Pr="00BC6675">
        <w:rPr>
          <w:bCs/>
          <w:sz w:val="22"/>
          <w:szCs w:val="22"/>
          <w:lang w:val="sr-Cyrl-RS"/>
        </w:rPr>
        <w:t>4.</w:t>
      </w:r>
    </w:p>
    <w:p w14:paraId="19CF023A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</w:p>
    <w:p w14:paraId="359527EA" w14:textId="15C1E926" w:rsidR="00315028" w:rsidRPr="00B60B20" w:rsidRDefault="00315028" w:rsidP="00315028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  <w:r w:rsidRPr="00BC6675">
        <w:rPr>
          <w:rFonts w:ascii="Times New Roman" w:hAnsi="Times New Roman"/>
          <w:lang w:val="sr-Cyrl-RS"/>
        </w:rPr>
        <w:t xml:space="preserve">Средства за реализацију овог уговора обезбеђена су Финансијским планом за </w:t>
      </w:r>
      <w:r w:rsidR="00EA1AE6">
        <w:rPr>
          <w:rFonts w:ascii="Times New Roman" w:hAnsi="Times New Roman"/>
          <w:lang w:val="sr-Cyrl-RS"/>
        </w:rPr>
        <w:t>202</w:t>
      </w:r>
      <w:r w:rsidR="001D5C5A">
        <w:rPr>
          <w:rFonts w:ascii="Times New Roman" w:hAnsi="Times New Roman"/>
          <w:lang w:val="sr-Cyrl-RS"/>
        </w:rPr>
        <w:t>6</w:t>
      </w:r>
      <w:r w:rsidRPr="00BC6675">
        <w:rPr>
          <w:rFonts w:ascii="Times New Roman" w:hAnsi="Times New Roman"/>
          <w:lang w:val="sr-Cyrl-RS"/>
        </w:rPr>
        <w:t xml:space="preserve">. годину, </w:t>
      </w:r>
      <w:r w:rsidRPr="00B60B20">
        <w:rPr>
          <w:rFonts w:ascii="Times New Roman" w:hAnsi="Times New Roman"/>
          <w:lang w:val="sr-Cyrl-RS"/>
        </w:rPr>
        <w:t>корисника услуга.</w:t>
      </w:r>
    </w:p>
    <w:p w14:paraId="3629025E" w14:textId="1B52D85B" w:rsidR="00315028" w:rsidRPr="00B60B20" w:rsidRDefault="00315028" w:rsidP="00315028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  <w:r w:rsidRPr="00B60B20">
        <w:rPr>
          <w:rFonts w:ascii="Times New Roman" w:hAnsi="Times New Roman"/>
          <w:lang w:val="sr-Cyrl-RS"/>
        </w:rPr>
        <w:t xml:space="preserve">Плаћање доспелих обавеза насталих у </w:t>
      </w:r>
      <w:r w:rsidR="00EA1AE6">
        <w:rPr>
          <w:rFonts w:ascii="Times New Roman" w:hAnsi="Times New Roman"/>
          <w:lang w:val="sr-Cyrl-RS"/>
        </w:rPr>
        <w:t>202</w:t>
      </w:r>
      <w:r w:rsidR="001D5C5A">
        <w:rPr>
          <w:rFonts w:ascii="Times New Roman" w:hAnsi="Times New Roman"/>
          <w:lang w:val="sr-Cyrl-RS"/>
        </w:rPr>
        <w:t>6</w:t>
      </w:r>
      <w:r w:rsidR="00CA7C1E">
        <w:rPr>
          <w:rFonts w:ascii="Times New Roman" w:hAnsi="Times New Roman"/>
          <w:lang w:val="sr-Cyrl-RS"/>
        </w:rPr>
        <w:t>.</w:t>
      </w:r>
      <w:r w:rsidRPr="00B60B20">
        <w:rPr>
          <w:rFonts w:ascii="Times New Roman" w:hAnsi="Times New Roman"/>
          <w:lang w:val="sr-Cyrl-RS"/>
        </w:rPr>
        <w:t xml:space="preserve"> години, вршиће се до  износа процењене вредности јавне набавке односно до висине одобрених средстава за ту намену, а у складу са Законом којим се уређује буџет за </w:t>
      </w:r>
      <w:r w:rsidR="00EA1AE6">
        <w:rPr>
          <w:rFonts w:ascii="Times New Roman" w:hAnsi="Times New Roman"/>
          <w:lang w:val="sr-Cyrl-RS"/>
        </w:rPr>
        <w:t>202</w:t>
      </w:r>
      <w:r w:rsidR="001D5C5A">
        <w:rPr>
          <w:rFonts w:ascii="Times New Roman" w:hAnsi="Times New Roman"/>
          <w:lang w:val="sr-Cyrl-RS"/>
        </w:rPr>
        <w:t>6</w:t>
      </w:r>
      <w:r w:rsidRPr="00B60B20">
        <w:rPr>
          <w:rFonts w:ascii="Times New Roman" w:hAnsi="Times New Roman"/>
          <w:lang w:val="sr-Cyrl-RS"/>
        </w:rPr>
        <w:t>.годину</w:t>
      </w:r>
    </w:p>
    <w:p w14:paraId="5E4C9921" w14:textId="6232FCE7" w:rsidR="00315028" w:rsidRPr="00B60B20" w:rsidRDefault="00315028" w:rsidP="00315028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  <w:r w:rsidRPr="00B60B20">
        <w:rPr>
          <w:rFonts w:ascii="Times New Roman" w:hAnsi="Times New Roman"/>
          <w:lang w:val="sr-Cyrl-RS"/>
        </w:rPr>
        <w:t xml:space="preserve">За део реализације уговора који се односи на </w:t>
      </w:r>
      <w:r w:rsidR="00EA1AE6">
        <w:rPr>
          <w:rFonts w:ascii="Times New Roman" w:hAnsi="Times New Roman"/>
          <w:lang w:val="sr-Cyrl-RS"/>
        </w:rPr>
        <w:t>202</w:t>
      </w:r>
      <w:r w:rsidR="001D5C5A">
        <w:rPr>
          <w:rFonts w:ascii="Times New Roman" w:hAnsi="Times New Roman"/>
          <w:lang w:val="sr-Cyrl-RS"/>
        </w:rPr>
        <w:t>7</w:t>
      </w:r>
      <w:r w:rsidRPr="00B60B20">
        <w:rPr>
          <w:rFonts w:ascii="Times New Roman" w:hAnsi="Times New Roman"/>
          <w:lang w:val="sr-Cyrl-RS"/>
        </w:rPr>
        <w:t xml:space="preserve">. годину, реализација уговора зависиће од обезбеђења средстава предвиђених Финансијским планом за </w:t>
      </w:r>
      <w:r w:rsidR="00EA1AE6">
        <w:rPr>
          <w:rFonts w:ascii="Times New Roman" w:hAnsi="Times New Roman"/>
          <w:lang w:val="sr-Cyrl-RS"/>
        </w:rPr>
        <w:t>202</w:t>
      </w:r>
      <w:r w:rsidR="001D5C5A">
        <w:rPr>
          <w:rFonts w:ascii="Times New Roman" w:hAnsi="Times New Roman"/>
          <w:lang w:val="sr-Cyrl-RS"/>
        </w:rPr>
        <w:t>7</w:t>
      </w:r>
      <w:r w:rsidRPr="00B60B20">
        <w:rPr>
          <w:rFonts w:ascii="Times New Roman" w:hAnsi="Times New Roman"/>
          <w:lang w:val="sr-Cyrl-RS"/>
        </w:rPr>
        <w:t>. годину.</w:t>
      </w:r>
    </w:p>
    <w:p w14:paraId="3B9B5DAE" w14:textId="77777777" w:rsidR="00315028" w:rsidRPr="00B60B20" w:rsidRDefault="00315028" w:rsidP="00315028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  <w:r w:rsidRPr="00B60B20">
        <w:rPr>
          <w:rFonts w:ascii="Times New Roman" w:hAnsi="Times New Roman"/>
          <w:lang w:val="sr-Cyrl-RS"/>
        </w:rPr>
        <w:t>У супротном, уговор престаје да важи без накнаде штете због немогућности</w:t>
      </w:r>
    </w:p>
    <w:p w14:paraId="5265BC1E" w14:textId="77777777" w:rsidR="00315028" w:rsidRPr="00BC6675" w:rsidRDefault="00315028" w:rsidP="00315028">
      <w:pPr>
        <w:pStyle w:val="NoSpacing"/>
        <w:jc w:val="both"/>
        <w:rPr>
          <w:rFonts w:ascii="Times New Roman" w:hAnsi="Times New Roman"/>
          <w:lang w:val="sr-Cyrl-RS"/>
        </w:rPr>
      </w:pPr>
      <w:r w:rsidRPr="00B60B20">
        <w:rPr>
          <w:rFonts w:ascii="Times New Roman" w:hAnsi="Times New Roman"/>
          <w:lang w:val="sr-Cyrl-RS"/>
        </w:rPr>
        <w:t>преузимања и плаћања обавеза од стране Корисника.</w:t>
      </w:r>
    </w:p>
    <w:p w14:paraId="23EEB7EC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</w:p>
    <w:p w14:paraId="1812973A" w14:textId="256D3190" w:rsidR="00315028" w:rsidRDefault="00315028" w:rsidP="00315028">
      <w:pPr>
        <w:autoSpaceDE w:val="0"/>
        <w:autoSpaceDN w:val="0"/>
        <w:adjustRightInd w:val="0"/>
        <w:spacing w:line="240" w:lineRule="auto"/>
        <w:jc w:val="center"/>
        <w:rPr>
          <w:bCs/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Pr="00BC6675">
        <w:rPr>
          <w:bCs/>
          <w:sz w:val="22"/>
          <w:szCs w:val="22"/>
          <w:lang w:val="sr-Cyrl-RS"/>
        </w:rPr>
        <w:t>5.</w:t>
      </w:r>
    </w:p>
    <w:p w14:paraId="6913262B" w14:textId="77777777" w:rsidR="009C760E" w:rsidRPr="00BC6675" w:rsidRDefault="009C760E" w:rsidP="00315028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  <w:lang w:val="sr-Cyrl-RS"/>
        </w:rPr>
      </w:pPr>
    </w:p>
    <w:p w14:paraId="1C405248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Давалац услуге преузима обавезу да услугу из чл. 2. Уговора врши континуирано током трајања уговора. Поверене послове Давалац услуга је дужан да извршава у складу са Законом, овим уговором и правилима струке.</w:t>
      </w:r>
    </w:p>
    <w:p w14:paraId="6AA14F33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За обављање уговорених послова Давалац услуге ће ангажовати лица оспособљена и припремљена за обављање физичко-техничког обезбеђења, а која су опремљена потребном опремом која им омогућава ефикасан рад и изглед који одговара постављеним критеријумима.</w:t>
      </w:r>
    </w:p>
    <w:p w14:paraId="49683676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  <w:lang w:val="sr-Cyrl-RS"/>
        </w:rPr>
      </w:pPr>
    </w:p>
    <w:p w14:paraId="3DFE2C07" w14:textId="4774E988" w:rsidR="00315028" w:rsidRDefault="00315028" w:rsidP="00315028">
      <w:pPr>
        <w:autoSpaceDE w:val="0"/>
        <w:autoSpaceDN w:val="0"/>
        <w:adjustRightInd w:val="0"/>
        <w:spacing w:line="240" w:lineRule="auto"/>
        <w:jc w:val="center"/>
        <w:rPr>
          <w:bCs/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Pr="00BC6675">
        <w:rPr>
          <w:bCs/>
          <w:sz w:val="22"/>
          <w:szCs w:val="22"/>
          <w:lang w:val="sr-Cyrl-RS"/>
        </w:rPr>
        <w:t>6.</w:t>
      </w:r>
    </w:p>
    <w:p w14:paraId="6B2FD78D" w14:textId="77777777" w:rsidR="009C760E" w:rsidRPr="00BC6675" w:rsidRDefault="009C760E" w:rsidP="00315028">
      <w:pPr>
        <w:autoSpaceDE w:val="0"/>
        <w:autoSpaceDN w:val="0"/>
        <w:adjustRightInd w:val="0"/>
        <w:spacing w:line="240" w:lineRule="auto"/>
        <w:jc w:val="center"/>
        <w:rPr>
          <w:bCs/>
          <w:sz w:val="22"/>
          <w:szCs w:val="22"/>
          <w:lang w:val="sr-Cyrl-RS"/>
        </w:rPr>
      </w:pPr>
    </w:p>
    <w:p w14:paraId="5AEBD63E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Давалац услуге је дужан да упозори Корисника о уоченим недостацима и евентуалним пропустима у функционисању система физичког обезбеђења, писаним путем.</w:t>
      </w:r>
    </w:p>
    <w:p w14:paraId="2486F03A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Корисник ће поступити по упутствима и сугестијама Даваоца услуга, са циљем постизања максималне сигурности у објекту.</w:t>
      </w:r>
    </w:p>
    <w:p w14:paraId="67BAA388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Давалац услуга је обавезан да поступа у складу са налозима Корисника који нису у супротности са правилима струке и која су у интересу предмета уговора, односно сигурности лица, имовине и објекта који Корисник користи.</w:t>
      </w:r>
    </w:p>
    <w:p w14:paraId="7E2076AA" w14:textId="77777777" w:rsidR="00315028" w:rsidRPr="00BC6675" w:rsidRDefault="00315028" w:rsidP="00315028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У складу са обавезом из става 3. овог члана Давалац услуга одговара за штете настале непоштовањем налога Корисника, као и за штете настале као последица намере, односно непажње својих службеника обезбеђења у обављању послова физичко-техничког обезбеђења.</w:t>
      </w:r>
    </w:p>
    <w:p w14:paraId="06970AAB" w14:textId="01BAE428" w:rsidR="00315028" w:rsidRPr="00BC6675" w:rsidRDefault="00315028" w:rsidP="009C760E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Давалац услуга неће одговарати за штету насталу услед недостатака и пропуста Корисника које и</w:t>
      </w:r>
      <w:r w:rsidR="009C760E">
        <w:rPr>
          <w:sz w:val="22"/>
          <w:szCs w:val="22"/>
          <w:lang w:val="sr-Cyrl-RS"/>
        </w:rPr>
        <w:t xml:space="preserve"> </w:t>
      </w:r>
      <w:r w:rsidRPr="00BC6675">
        <w:rPr>
          <w:sz w:val="22"/>
          <w:szCs w:val="22"/>
          <w:lang w:val="sr-Cyrl-RS"/>
        </w:rPr>
        <w:t>поред писаног упозорења Даваоца услуга у складу са став 1. овог члана Корисник није отклонио.</w:t>
      </w:r>
    </w:p>
    <w:p w14:paraId="6B80F9CA" w14:textId="79CF851B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Члан 7.</w:t>
      </w:r>
    </w:p>
    <w:p w14:paraId="29324DF4" w14:textId="20D7D979" w:rsidR="009C760E" w:rsidRDefault="009C760E" w:rsidP="00315028">
      <w:pPr>
        <w:jc w:val="center"/>
        <w:rPr>
          <w:sz w:val="22"/>
          <w:szCs w:val="22"/>
          <w:lang w:val="sr-Cyrl-RS"/>
        </w:rPr>
      </w:pPr>
    </w:p>
    <w:p w14:paraId="37810270" w14:textId="77777777" w:rsidR="001A0D7D" w:rsidRPr="001A0D7D" w:rsidRDefault="009C760E" w:rsidP="001A0D7D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1A0D7D" w:rsidRPr="001A0D7D">
        <w:rPr>
          <w:sz w:val="22"/>
          <w:szCs w:val="22"/>
          <w:lang w:val="sr-Cyrl-RS"/>
        </w:rPr>
        <w:t xml:space="preserve">Извршилац услуга је дужан да приликом закључења уговора кориснику преда средство финансијског обезбеђења за испуњење уговорних обавеза и то једну бланко сопствену меницу, која мора бити евидентирана у Регистру меница и овлашћења Народне банке Србије. Меница </w:t>
      </w:r>
      <w:r w:rsidR="001A0D7D" w:rsidRPr="001A0D7D">
        <w:rPr>
          <w:sz w:val="22"/>
          <w:szCs w:val="22"/>
          <w:lang w:val="sr-Cyrl-RS"/>
        </w:rPr>
        <w:lastRenderedPageBreak/>
        <w:t xml:space="preserve">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10%  од укупне вредности понуде без ПДВ-а. 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</w:t>
      </w:r>
      <w:r w:rsidR="001A0D7D" w:rsidRPr="001A0D7D">
        <w:rPr>
          <w:sz w:val="22"/>
          <w:szCs w:val="22"/>
          <w:lang w:val="sr-Cyrl-RS"/>
        </w:rPr>
        <w:tab/>
        <w:t>Рок важења менице за испуњење уговорних обавеза  је док траје уговорна обавеза.</w:t>
      </w:r>
    </w:p>
    <w:p w14:paraId="2CB9DDE2" w14:textId="44D5949B" w:rsidR="001E4142" w:rsidRDefault="001A0D7D" w:rsidP="001A0D7D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1A0D7D">
        <w:rPr>
          <w:sz w:val="22"/>
          <w:szCs w:val="22"/>
          <w:lang w:val="sr-Cyrl-RS"/>
        </w:rPr>
        <w:t>Корисник услуга ће уновчити меницу уколико Извршилац услуга не испуњава уговорне обавезе које се односе на испуњење уговорних обавеза.</w:t>
      </w:r>
    </w:p>
    <w:p w14:paraId="13BEBED1" w14:textId="50B2CC88" w:rsidR="009C760E" w:rsidRDefault="001A0D7D" w:rsidP="009C760E">
      <w:pPr>
        <w:jc w:val="both"/>
        <w:rPr>
          <w:sz w:val="22"/>
          <w:szCs w:val="22"/>
          <w:lang w:val="sr-Cyrl-RS"/>
        </w:rPr>
      </w:pPr>
      <w:bookmarkStart w:id="0" w:name="_Hlk62718907"/>
      <w:r>
        <w:rPr>
          <w:sz w:val="22"/>
          <w:szCs w:val="22"/>
          <w:lang w:val="sr-Cyrl-RS"/>
        </w:rPr>
        <w:tab/>
      </w:r>
      <w:r w:rsidR="009C760E" w:rsidRPr="009C760E">
        <w:rPr>
          <w:sz w:val="22"/>
          <w:szCs w:val="22"/>
          <w:lang w:val="sr-Cyrl-RS"/>
        </w:rPr>
        <w:t xml:space="preserve">Уколико </w:t>
      </w:r>
      <w:r w:rsidR="001E4142">
        <w:rPr>
          <w:sz w:val="22"/>
          <w:szCs w:val="22"/>
          <w:lang w:val="sr-Cyrl-RS"/>
        </w:rPr>
        <w:t>Давалац услуга</w:t>
      </w:r>
      <w:r w:rsidR="009C760E" w:rsidRPr="009C760E">
        <w:rPr>
          <w:sz w:val="22"/>
          <w:szCs w:val="22"/>
          <w:lang w:val="sr-Cyrl-RS"/>
        </w:rPr>
        <w:t xml:space="preserve"> не достави меницу</w:t>
      </w:r>
      <w:r>
        <w:rPr>
          <w:sz w:val="22"/>
          <w:szCs w:val="22"/>
          <w:lang w:val="sr-Cyrl-RS"/>
        </w:rPr>
        <w:t xml:space="preserve">, </w:t>
      </w:r>
      <w:r w:rsidR="009C760E" w:rsidRPr="009C760E">
        <w:rPr>
          <w:sz w:val="22"/>
          <w:szCs w:val="22"/>
          <w:lang w:val="sr-Cyrl-RS"/>
        </w:rPr>
        <w:t>Уговор ће се раскинути.</w:t>
      </w:r>
    </w:p>
    <w:bookmarkEnd w:id="0"/>
    <w:p w14:paraId="49A3073F" w14:textId="0E59E457" w:rsidR="009C760E" w:rsidRDefault="009C760E" w:rsidP="00315028">
      <w:pPr>
        <w:jc w:val="center"/>
        <w:rPr>
          <w:sz w:val="22"/>
          <w:szCs w:val="22"/>
          <w:lang w:val="sr-Cyrl-RS"/>
        </w:rPr>
      </w:pPr>
    </w:p>
    <w:p w14:paraId="29999906" w14:textId="7181E24B" w:rsidR="009C760E" w:rsidRDefault="001E4142" w:rsidP="00315028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Члан 8. </w:t>
      </w:r>
    </w:p>
    <w:p w14:paraId="1ED3441F" w14:textId="77777777" w:rsidR="001E4142" w:rsidRPr="00BC6675" w:rsidRDefault="001E4142" w:rsidP="00315028">
      <w:pPr>
        <w:jc w:val="center"/>
        <w:rPr>
          <w:sz w:val="22"/>
          <w:szCs w:val="22"/>
          <w:lang w:val="sr-Cyrl-RS"/>
        </w:rPr>
      </w:pPr>
    </w:p>
    <w:p w14:paraId="0648BB39" w14:textId="21B76E6A" w:rsidR="009C760E" w:rsidRDefault="00315028" w:rsidP="001E4142">
      <w:pPr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Давалац услуга одговара за штету уколико се утврди  да је настала кривицом радника  даваоца услуга док траје  дужност извршиоца.  У случају да је штета  настала услед силе,  случаја или радње корисника  услуга,  за исту давалац услуга не  одговара.  У случају да се не може утврдити кривица  настале  штете, накнаду ће утврдити  надлежни суд.</w:t>
      </w:r>
    </w:p>
    <w:p w14:paraId="1513ABC2" w14:textId="77777777" w:rsidR="001E4142" w:rsidRDefault="001E4142" w:rsidP="001E4142">
      <w:pPr>
        <w:ind w:firstLine="720"/>
        <w:jc w:val="both"/>
        <w:rPr>
          <w:sz w:val="22"/>
          <w:szCs w:val="22"/>
          <w:lang w:val="sr-Cyrl-RS"/>
        </w:rPr>
      </w:pPr>
    </w:p>
    <w:p w14:paraId="4626B99B" w14:textId="00C2B559" w:rsidR="009C760E" w:rsidRDefault="00315028" w:rsidP="009C760E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9</w:t>
      </w:r>
      <w:r w:rsidRPr="00BC6675">
        <w:rPr>
          <w:sz w:val="22"/>
          <w:szCs w:val="22"/>
          <w:lang w:val="sr-Cyrl-RS"/>
        </w:rPr>
        <w:t>.</w:t>
      </w:r>
    </w:p>
    <w:p w14:paraId="3F73FF60" w14:textId="77777777" w:rsidR="009C760E" w:rsidRDefault="009C760E" w:rsidP="009C760E">
      <w:pPr>
        <w:jc w:val="center"/>
        <w:rPr>
          <w:sz w:val="22"/>
          <w:szCs w:val="22"/>
          <w:lang w:val="sr-Cyrl-RS"/>
        </w:rPr>
      </w:pPr>
    </w:p>
    <w:p w14:paraId="3C10F2D1" w14:textId="4F9BA8C2" w:rsidR="00315028" w:rsidRPr="00BC6675" w:rsidRDefault="009C760E" w:rsidP="009C760E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315028" w:rsidRPr="00BC6675">
        <w:rPr>
          <w:sz w:val="22"/>
          <w:szCs w:val="22"/>
          <w:lang w:val="sr-Cyrl-RS"/>
        </w:rPr>
        <w:t xml:space="preserve">Корисник услуга задржава право корекције уговорених </w:t>
      </w:r>
      <w:r w:rsidR="001A0D7D">
        <w:rPr>
          <w:sz w:val="22"/>
          <w:szCs w:val="22"/>
          <w:lang w:val="sr-Cyrl-RS"/>
        </w:rPr>
        <w:t>сати</w:t>
      </w:r>
      <w:r w:rsidR="00315028" w:rsidRPr="00BC6675">
        <w:rPr>
          <w:sz w:val="22"/>
          <w:szCs w:val="22"/>
          <w:lang w:val="sr-Cyrl-RS"/>
        </w:rPr>
        <w:t xml:space="preserve">, у складу са конкретним потребама, с обзиром да </w:t>
      </w:r>
      <w:r w:rsidR="001A0D7D">
        <w:rPr>
          <w:sz w:val="22"/>
          <w:szCs w:val="22"/>
          <w:lang w:val="sr-Cyrl-RS"/>
        </w:rPr>
        <w:t xml:space="preserve">је број сати </w:t>
      </w:r>
      <w:r w:rsidR="00315028" w:rsidRPr="00BC6675">
        <w:rPr>
          <w:sz w:val="22"/>
          <w:szCs w:val="22"/>
          <w:lang w:val="sr-Cyrl-RS"/>
        </w:rPr>
        <w:t xml:space="preserve">из спецификације </w:t>
      </w:r>
      <w:r w:rsidR="001A0D7D">
        <w:rPr>
          <w:sz w:val="22"/>
          <w:szCs w:val="22"/>
          <w:lang w:val="sr-Cyrl-RS"/>
        </w:rPr>
        <w:t>дат</w:t>
      </w:r>
      <w:r w:rsidR="00315028" w:rsidRPr="00BC6675">
        <w:rPr>
          <w:sz w:val="22"/>
          <w:szCs w:val="22"/>
          <w:lang w:val="sr-Cyrl-RS"/>
        </w:rPr>
        <w:t xml:space="preserve"> оквирно.</w:t>
      </w:r>
    </w:p>
    <w:p w14:paraId="7140171C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</w:p>
    <w:p w14:paraId="42C38F8C" w14:textId="14A603C4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10</w:t>
      </w:r>
      <w:r w:rsidRPr="00BC6675">
        <w:rPr>
          <w:sz w:val="22"/>
          <w:szCs w:val="22"/>
          <w:lang w:val="sr-Cyrl-RS"/>
        </w:rPr>
        <w:t>.</w:t>
      </w:r>
    </w:p>
    <w:p w14:paraId="67EE25AE" w14:textId="77777777" w:rsidR="009C760E" w:rsidRDefault="009C760E" w:rsidP="00315028">
      <w:pPr>
        <w:jc w:val="center"/>
        <w:rPr>
          <w:sz w:val="22"/>
          <w:szCs w:val="22"/>
          <w:lang w:val="sr-Cyrl-RS"/>
        </w:rPr>
      </w:pPr>
    </w:p>
    <w:p w14:paraId="5037145B" w14:textId="274A91D8" w:rsidR="00315028" w:rsidRPr="00BC6675" w:rsidRDefault="00315028" w:rsidP="001E4142">
      <w:pPr>
        <w:ind w:firstLine="708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Корисник услуга може уз писмено образложење  захтевати од даваоца замену  појединих извршиоца службе физичко – техничког обезбеђења. Давалац услуга је дужан да одговарајућу замену  изврши благовремено.</w:t>
      </w:r>
    </w:p>
    <w:p w14:paraId="6C14BFD9" w14:textId="10946099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11</w:t>
      </w:r>
      <w:r w:rsidRPr="00BC6675">
        <w:rPr>
          <w:sz w:val="22"/>
          <w:szCs w:val="22"/>
          <w:lang w:val="sr-Cyrl-RS"/>
        </w:rPr>
        <w:t>.</w:t>
      </w:r>
    </w:p>
    <w:p w14:paraId="47817550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664A04FD" w14:textId="21A5FD4F" w:rsidR="00315028" w:rsidRPr="00BC6675" w:rsidRDefault="00315028" w:rsidP="00315028">
      <w:pPr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Корисник услуга се обавезује  да радницима  даваоца услуга који су распоређени  на том објекту  обезбеди одговарајуће услове: радну просторију, струју, воду, телефон, као и друге услове  који су неопходни за ефикасно  функционисање и коректно  обављање уговорених послова.</w:t>
      </w:r>
    </w:p>
    <w:p w14:paraId="40AE4D54" w14:textId="4598A663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12</w:t>
      </w:r>
      <w:r w:rsidRPr="00BC6675">
        <w:rPr>
          <w:sz w:val="22"/>
          <w:szCs w:val="22"/>
          <w:lang w:val="sr-Cyrl-RS"/>
        </w:rPr>
        <w:t>.</w:t>
      </w:r>
    </w:p>
    <w:p w14:paraId="4DA97375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79D96D2C" w14:textId="51D51FF9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ab/>
        <w:t>Измене и допуне овог уговора, уговорне стране могу вршити споразумно  посебним анексом овог уговора.</w:t>
      </w:r>
    </w:p>
    <w:p w14:paraId="253E3323" w14:textId="41354583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13</w:t>
      </w:r>
      <w:r w:rsidRPr="00BC6675">
        <w:rPr>
          <w:sz w:val="22"/>
          <w:szCs w:val="22"/>
          <w:lang w:val="sr-Cyrl-RS"/>
        </w:rPr>
        <w:t>.</w:t>
      </w:r>
    </w:p>
    <w:p w14:paraId="592620B1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53F33C97" w14:textId="21ACC95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ab/>
        <w:t xml:space="preserve">Уговор се закључује на одређено време и то за оквирни период од </w:t>
      </w:r>
      <w:r w:rsidR="0001668A">
        <w:rPr>
          <w:sz w:val="22"/>
          <w:szCs w:val="22"/>
          <w:lang w:val="sr-Cyrl-RS"/>
        </w:rPr>
        <w:t>09</w:t>
      </w:r>
      <w:r w:rsidRPr="00BC6675">
        <w:rPr>
          <w:sz w:val="22"/>
          <w:szCs w:val="22"/>
          <w:lang w:val="sr-Cyrl-RS"/>
        </w:rPr>
        <w:t>.0</w:t>
      </w:r>
      <w:r w:rsidR="0001668A">
        <w:rPr>
          <w:sz w:val="22"/>
          <w:szCs w:val="22"/>
          <w:lang w:val="sr-Cyrl-RS"/>
        </w:rPr>
        <w:t>3</w:t>
      </w:r>
      <w:r w:rsidRPr="00BC6675">
        <w:rPr>
          <w:sz w:val="22"/>
          <w:szCs w:val="22"/>
          <w:lang w:val="sr-Cyrl-RS"/>
        </w:rPr>
        <w:t>.</w:t>
      </w:r>
      <w:r w:rsidR="00EA1AE6">
        <w:rPr>
          <w:sz w:val="22"/>
          <w:szCs w:val="22"/>
          <w:lang w:val="sr-Cyrl-RS"/>
        </w:rPr>
        <w:t>202</w:t>
      </w:r>
      <w:r w:rsidR="001D5C5A">
        <w:rPr>
          <w:sz w:val="22"/>
          <w:szCs w:val="22"/>
          <w:lang w:val="sr-Cyrl-RS"/>
        </w:rPr>
        <w:t>6</w:t>
      </w:r>
      <w:r w:rsidRPr="00BC6675">
        <w:rPr>
          <w:sz w:val="22"/>
          <w:szCs w:val="22"/>
          <w:lang w:val="sr-Cyrl-RS"/>
        </w:rPr>
        <w:t xml:space="preserve">. – </w:t>
      </w:r>
      <w:r w:rsidR="0001668A">
        <w:rPr>
          <w:sz w:val="22"/>
          <w:szCs w:val="22"/>
          <w:lang w:val="sr-Cyrl-RS"/>
        </w:rPr>
        <w:t>08</w:t>
      </w:r>
      <w:r w:rsidRPr="00BC6675">
        <w:rPr>
          <w:sz w:val="22"/>
          <w:szCs w:val="22"/>
          <w:lang w:val="sr-Cyrl-RS"/>
        </w:rPr>
        <w:t>.0</w:t>
      </w:r>
      <w:r w:rsidR="0001668A">
        <w:rPr>
          <w:sz w:val="22"/>
          <w:szCs w:val="22"/>
          <w:lang w:val="sr-Cyrl-RS"/>
        </w:rPr>
        <w:t>3</w:t>
      </w:r>
      <w:r w:rsidRPr="00BC6675">
        <w:rPr>
          <w:sz w:val="22"/>
          <w:szCs w:val="22"/>
          <w:lang w:val="sr-Cyrl-RS"/>
        </w:rPr>
        <w:t>.</w:t>
      </w:r>
      <w:r w:rsidR="00EA1AE6">
        <w:rPr>
          <w:sz w:val="22"/>
          <w:szCs w:val="22"/>
          <w:lang w:val="sr-Cyrl-RS"/>
        </w:rPr>
        <w:t>202</w:t>
      </w:r>
      <w:r w:rsidR="001D5C5A">
        <w:rPr>
          <w:sz w:val="22"/>
          <w:szCs w:val="22"/>
          <w:lang w:val="sr-Cyrl-RS"/>
        </w:rPr>
        <w:t>7</w:t>
      </w:r>
      <w:r w:rsidR="00CA7C1E">
        <w:rPr>
          <w:sz w:val="22"/>
          <w:szCs w:val="22"/>
          <w:lang w:val="sr-Cyrl-RS"/>
        </w:rPr>
        <w:t>. године.</w:t>
      </w:r>
    </w:p>
    <w:p w14:paraId="356840B4" w14:textId="2499054A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14</w:t>
      </w:r>
      <w:r w:rsidRPr="00BC6675">
        <w:rPr>
          <w:sz w:val="22"/>
          <w:szCs w:val="22"/>
          <w:lang w:val="sr-Cyrl-RS"/>
        </w:rPr>
        <w:t>.</w:t>
      </w:r>
    </w:p>
    <w:p w14:paraId="4129A905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7B86F6AE" w14:textId="77777777" w:rsidR="00315028" w:rsidRDefault="00315028" w:rsidP="00315028">
      <w:pPr>
        <w:ind w:firstLine="720"/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Уговор се може раскинути вољом  уговорених страна  или вољом једног  од потписника са отказним роком од 30 дана.</w:t>
      </w:r>
    </w:p>
    <w:p w14:paraId="1EE5E1C4" w14:textId="77777777" w:rsidR="00AB3DF0" w:rsidRDefault="00AB3DF0" w:rsidP="00315028">
      <w:pPr>
        <w:ind w:firstLine="720"/>
        <w:jc w:val="both"/>
        <w:rPr>
          <w:sz w:val="22"/>
          <w:szCs w:val="22"/>
          <w:lang w:val="sr-Cyrl-RS"/>
        </w:rPr>
      </w:pPr>
    </w:p>
    <w:p w14:paraId="123FE62B" w14:textId="77777777" w:rsidR="00AB3DF0" w:rsidRDefault="00AB3DF0" w:rsidP="00315028">
      <w:pPr>
        <w:ind w:firstLine="720"/>
        <w:jc w:val="both"/>
        <w:rPr>
          <w:sz w:val="22"/>
          <w:szCs w:val="22"/>
          <w:lang w:val="sr-Cyrl-RS"/>
        </w:rPr>
      </w:pPr>
    </w:p>
    <w:p w14:paraId="650F05A5" w14:textId="77777777" w:rsidR="00AB3DF0" w:rsidRDefault="00AB3DF0" w:rsidP="00315028">
      <w:pPr>
        <w:ind w:firstLine="720"/>
        <w:jc w:val="both"/>
        <w:rPr>
          <w:sz w:val="22"/>
          <w:szCs w:val="22"/>
          <w:lang w:val="sr-Cyrl-RS"/>
        </w:rPr>
      </w:pPr>
    </w:p>
    <w:p w14:paraId="3B941F7A" w14:textId="77777777" w:rsidR="00AB3DF0" w:rsidRDefault="00AB3DF0" w:rsidP="00315028">
      <w:pPr>
        <w:ind w:firstLine="720"/>
        <w:jc w:val="both"/>
        <w:rPr>
          <w:sz w:val="22"/>
          <w:szCs w:val="22"/>
          <w:lang w:val="sr-Cyrl-RS"/>
        </w:rPr>
      </w:pPr>
    </w:p>
    <w:p w14:paraId="565BB60D" w14:textId="77777777" w:rsidR="00AB3DF0" w:rsidRDefault="00AB3DF0" w:rsidP="00315028">
      <w:pPr>
        <w:ind w:firstLine="720"/>
        <w:jc w:val="both"/>
        <w:rPr>
          <w:sz w:val="22"/>
          <w:szCs w:val="22"/>
          <w:lang w:val="sr-Cyrl-RS"/>
        </w:rPr>
      </w:pPr>
    </w:p>
    <w:p w14:paraId="6F4726B0" w14:textId="77777777" w:rsidR="00AB3DF0" w:rsidRPr="00BC6675" w:rsidRDefault="00AB3DF0" w:rsidP="00315028">
      <w:pPr>
        <w:ind w:firstLine="720"/>
        <w:jc w:val="both"/>
        <w:rPr>
          <w:sz w:val="22"/>
          <w:szCs w:val="22"/>
          <w:lang w:val="sr-Cyrl-RS"/>
        </w:rPr>
      </w:pPr>
    </w:p>
    <w:p w14:paraId="03B26162" w14:textId="344F9B97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lastRenderedPageBreak/>
        <w:t xml:space="preserve">Члан </w:t>
      </w:r>
      <w:r w:rsidR="001E4142">
        <w:rPr>
          <w:sz w:val="22"/>
          <w:szCs w:val="22"/>
          <w:lang w:val="sr-Cyrl-RS"/>
        </w:rPr>
        <w:t>15</w:t>
      </w:r>
      <w:r w:rsidRPr="00BC6675">
        <w:rPr>
          <w:sz w:val="22"/>
          <w:szCs w:val="22"/>
          <w:lang w:val="sr-Cyrl-RS"/>
        </w:rPr>
        <w:t>.</w:t>
      </w:r>
    </w:p>
    <w:p w14:paraId="78133002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6D4E9CEE" w14:textId="68D9B7C3" w:rsidR="00315028" w:rsidRDefault="00315028" w:rsidP="00315028">
      <w:pPr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ab/>
        <w:t>Уговорне стране ће евентуалне  спорове решавати  споразумно, у противном се уговара надлежност Привредног суда у Нишу.</w:t>
      </w:r>
    </w:p>
    <w:p w14:paraId="036B976C" w14:textId="519CCD12" w:rsidR="001E4142" w:rsidRDefault="001E4142" w:rsidP="00315028">
      <w:pPr>
        <w:jc w:val="both"/>
        <w:rPr>
          <w:sz w:val="22"/>
          <w:szCs w:val="22"/>
          <w:lang w:val="sr-Cyrl-RS"/>
        </w:rPr>
      </w:pPr>
    </w:p>
    <w:p w14:paraId="2860D252" w14:textId="25714EAF" w:rsidR="001E4142" w:rsidRDefault="001E4142" w:rsidP="00315028">
      <w:pPr>
        <w:jc w:val="both"/>
        <w:rPr>
          <w:sz w:val="22"/>
          <w:szCs w:val="22"/>
          <w:lang w:val="sr-Cyrl-RS"/>
        </w:rPr>
      </w:pPr>
    </w:p>
    <w:p w14:paraId="6B54D5B2" w14:textId="77777777" w:rsidR="001E4142" w:rsidRPr="00BC6675" w:rsidRDefault="001E4142" w:rsidP="00315028">
      <w:pPr>
        <w:jc w:val="both"/>
        <w:rPr>
          <w:sz w:val="22"/>
          <w:szCs w:val="22"/>
          <w:lang w:val="sr-Cyrl-RS"/>
        </w:rPr>
      </w:pPr>
    </w:p>
    <w:p w14:paraId="7BE7365E" w14:textId="35390DF8" w:rsidR="00315028" w:rsidRDefault="00315028" w:rsidP="00315028">
      <w:pPr>
        <w:jc w:val="center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Члан </w:t>
      </w:r>
      <w:r w:rsidR="001E4142">
        <w:rPr>
          <w:sz w:val="22"/>
          <w:szCs w:val="22"/>
          <w:lang w:val="sr-Cyrl-RS"/>
        </w:rPr>
        <w:t>16</w:t>
      </w:r>
      <w:r w:rsidRPr="00BC6675">
        <w:rPr>
          <w:sz w:val="22"/>
          <w:szCs w:val="22"/>
          <w:lang w:val="sr-Cyrl-RS"/>
        </w:rPr>
        <w:t>.</w:t>
      </w:r>
    </w:p>
    <w:p w14:paraId="28AE5524" w14:textId="77777777" w:rsidR="009C760E" w:rsidRPr="00BC6675" w:rsidRDefault="009C760E" w:rsidP="00315028">
      <w:pPr>
        <w:jc w:val="center"/>
        <w:rPr>
          <w:sz w:val="22"/>
          <w:szCs w:val="22"/>
          <w:lang w:val="sr-Cyrl-RS"/>
        </w:rPr>
      </w:pPr>
    </w:p>
    <w:p w14:paraId="701DA12B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ab/>
        <w:t>Овај уговор је сачињен у 4 (четири) истоветна примерка од којих свака уговорна страна  задржава по 2 (два) примерка.</w:t>
      </w:r>
    </w:p>
    <w:p w14:paraId="3BBCD38D" w14:textId="77777777" w:rsidR="00315028" w:rsidRPr="00BC6675" w:rsidRDefault="00315028" w:rsidP="00315028">
      <w:pPr>
        <w:jc w:val="both"/>
        <w:rPr>
          <w:sz w:val="22"/>
          <w:szCs w:val="22"/>
          <w:lang w:val="sr-Cyrl-RS"/>
        </w:rPr>
      </w:pPr>
    </w:p>
    <w:p w14:paraId="560C9579" w14:textId="77777777" w:rsidR="00315028" w:rsidRPr="00BC6675" w:rsidRDefault="00315028" w:rsidP="00315028">
      <w:pPr>
        <w:ind w:firstLine="720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ЗА ДАВАОЦА УСЛУГА </w:t>
      </w:r>
      <w:r w:rsidRPr="00BC6675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ab/>
        <w:t xml:space="preserve">  ЗА КОРИСНИКА УСЛУГА</w:t>
      </w:r>
    </w:p>
    <w:p w14:paraId="3BCF2736" w14:textId="77777777" w:rsidR="00315028" w:rsidRPr="00BC6675" w:rsidRDefault="00315028" w:rsidP="00315028">
      <w:pPr>
        <w:ind w:firstLine="708"/>
        <w:rPr>
          <w:sz w:val="22"/>
          <w:szCs w:val="22"/>
          <w:lang w:val="sr-Cyrl-RS"/>
        </w:rPr>
      </w:pPr>
    </w:p>
    <w:p w14:paraId="15201DCF" w14:textId="77777777" w:rsidR="00315028" w:rsidRPr="00BC6675" w:rsidRDefault="00315028" w:rsidP="00315028">
      <w:pPr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          _______________________                                                  _________________________</w:t>
      </w:r>
    </w:p>
    <w:p w14:paraId="0C2443DA" w14:textId="2945956E" w:rsidR="00315028" w:rsidRPr="00BC6675" w:rsidRDefault="00315028" w:rsidP="009C760E">
      <w:pPr>
        <w:spacing w:before="120" w:after="120"/>
        <w:ind w:right="1134"/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 xml:space="preserve">                                              </w:t>
      </w:r>
      <w:r w:rsidR="009C760E">
        <w:rPr>
          <w:sz w:val="22"/>
          <w:szCs w:val="22"/>
          <w:lang w:val="sr-Cyrl-RS"/>
        </w:rPr>
        <w:t xml:space="preserve">    </w:t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 xml:space="preserve">Директорка </w:t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</w:r>
      <w:r w:rsidR="009C760E">
        <w:rPr>
          <w:sz w:val="22"/>
          <w:szCs w:val="22"/>
          <w:lang w:val="sr-Cyrl-RS"/>
        </w:rPr>
        <w:tab/>
        <w:t xml:space="preserve">        </w:t>
      </w:r>
      <w:r w:rsidRPr="00BC6675">
        <w:rPr>
          <w:sz w:val="22"/>
          <w:szCs w:val="22"/>
          <w:lang w:val="sr-Cyrl-RS"/>
        </w:rPr>
        <w:t>Тања Вученовић</w:t>
      </w:r>
    </w:p>
    <w:p w14:paraId="4FA531D2" w14:textId="77777777" w:rsidR="001C714A" w:rsidRDefault="001C714A"/>
    <w:sectPr w:rsidR="001C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28"/>
    <w:rsid w:val="00000B23"/>
    <w:rsid w:val="0001668A"/>
    <w:rsid w:val="000B7081"/>
    <w:rsid w:val="00133097"/>
    <w:rsid w:val="001A0D7D"/>
    <w:rsid w:val="001C714A"/>
    <w:rsid w:val="001D5C5A"/>
    <w:rsid w:val="001E4142"/>
    <w:rsid w:val="002336DA"/>
    <w:rsid w:val="00315028"/>
    <w:rsid w:val="004B36F6"/>
    <w:rsid w:val="005000E5"/>
    <w:rsid w:val="00650F2B"/>
    <w:rsid w:val="0072674B"/>
    <w:rsid w:val="007C2BEF"/>
    <w:rsid w:val="008A2B6C"/>
    <w:rsid w:val="009C760E"/>
    <w:rsid w:val="00A10E03"/>
    <w:rsid w:val="00AB3DF0"/>
    <w:rsid w:val="00BD27EA"/>
    <w:rsid w:val="00CA7C1E"/>
    <w:rsid w:val="00E15F07"/>
    <w:rsid w:val="00E2151C"/>
    <w:rsid w:val="00E70653"/>
    <w:rsid w:val="00E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8D72"/>
  <w15:docId w15:val="{468E1AC6-11F8-4594-83FB-999246FD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28"/>
    <w:pPr>
      <w:spacing w:after="0" w:line="270" w:lineRule="atLeast"/>
    </w:pPr>
    <w:rPr>
      <w:rFonts w:ascii="Times New Roman" w:eastAsia="Times New Roman" w:hAnsi="Times New Roman" w:cs="Times New Roman"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028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turizamdoljevac@gmail.com</dc:creator>
  <cp:lastModifiedBy>hp_1</cp:lastModifiedBy>
  <cp:revision>4</cp:revision>
  <cp:lastPrinted>2023-01-31T10:18:00Z</cp:lastPrinted>
  <dcterms:created xsi:type="dcterms:W3CDTF">2026-01-14T11:15:00Z</dcterms:created>
  <dcterms:modified xsi:type="dcterms:W3CDTF">2026-02-03T18:06:00Z</dcterms:modified>
</cp:coreProperties>
</file>